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F3723C" w:rsidRDefault="00C13423" w:rsidP="00187230">
      <w:pPr>
        <w:jc w:val="center"/>
        <w:rPr>
          <w:rFonts w:ascii="Arial" w:hAnsi="Arial" w:cs="Arial"/>
          <w:b/>
        </w:rPr>
      </w:pPr>
      <w:r w:rsidRPr="00F3723C">
        <w:rPr>
          <w:rFonts w:ascii="Arial" w:hAnsi="Arial" w:cs="Arial"/>
          <w:b/>
        </w:rPr>
        <w:t>Unit Title</w:t>
      </w:r>
      <w:r w:rsidR="00D85159" w:rsidRPr="00F3723C">
        <w:rPr>
          <w:rFonts w:ascii="Arial" w:hAnsi="Arial" w:cs="Arial"/>
          <w:b/>
        </w:rPr>
        <w:t>:</w:t>
      </w:r>
      <w:r w:rsidR="00C55CD0" w:rsidRPr="00F3723C">
        <w:rPr>
          <w:rFonts w:ascii="Arial" w:hAnsi="Arial" w:cs="Arial"/>
          <w:b/>
        </w:rPr>
        <w:t xml:space="preserve"> 7</w:t>
      </w:r>
      <w:r w:rsidR="00E9473E" w:rsidRPr="00F3723C">
        <w:rPr>
          <w:rFonts w:ascii="Arial" w:hAnsi="Arial" w:cs="Arial"/>
          <w:b/>
        </w:rPr>
        <w:t>0</w:t>
      </w:r>
      <w:r w:rsidR="006226AB" w:rsidRPr="00F3723C">
        <w:rPr>
          <w:rFonts w:ascii="Arial" w:hAnsi="Arial" w:cs="Arial"/>
          <w:b/>
        </w:rPr>
        <w:t xml:space="preserve">9 </w:t>
      </w:r>
      <w:r w:rsidR="00F3723C" w:rsidRPr="00F3723C">
        <w:rPr>
          <w:rFonts w:ascii="Arial" w:hAnsi="Arial" w:cs="Arial"/>
          <w:b/>
        </w:rPr>
        <w:t xml:space="preserve">- </w:t>
      </w:r>
      <w:r w:rsidR="00E9473E" w:rsidRPr="00F3723C">
        <w:rPr>
          <w:rFonts w:ascii="Arial" w:hAnsi="Arial" w:cs="Arial"/>
          <w:b/>
        </w:rPr>
        <w:t>Provide Pedicure Services</w:t>
      </w:r>
    </w:p>
    <w:p w:rsidR="00482831" w:rsidRPr="00F3723C" w:rsidRDefault="00DB73F3" w:rsidP="00482831">
      <w:pPr>
        <w:jc w:val="center"/>
        <w:rPr>
          <w:rFonts w:ascii="Arial" w:hAnsi="Arial" w:cs="Arial"/>
          <w:b/>
        </w:rPr>
      </w:pPr>
      <w:r w:rsidRPr="00F3723C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F3723C" w:rsidRDefault="00F0710F" w:rsidP="00482831">
      <w:pPr>
        <w:rPr>
          <w:rFonts w:ascii="Arial" w:hAnsi="Arial" w:cs="Arial"/>
          <w:b/>
          <w:sz w:val="20"/>
          <w:szCs w:val="20"/>
        </w:rPr>
      </w:pPr>
      <w:r w:rsidRPr="00F3723C">
        <w:rPr>
          <w:rFonts w:ascii="Arial" w:hAnsi="Arial" w:cs="Arial"/>
          <w:b/>
          <w:sz w:val="20"/>
          <w:szCs w:val="20"/>
        </w:rPr>
        <w:t>Learner’s</w:t>
      </w:r>
      <w:r w:rsidR="00482831" w:rsidRPr="00F3723C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F3723C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F3723C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F3723C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187230" w:rsidRPr="00F3723C" w:rsidRDefault="00187230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F3723C" w:rsidRDefault="00482831" w:rsidP="00482831">
      <w:pPr>
        <w:rPr>
          <w:rFonts w:ascii="Arial" w:hAnsi="Arial" w:cs="Arial"/>
          <w:b/>
          <w:sz w:val="20"/>
          <w:szCs w:val="20"/>
        </w:rPr>
      </w:pPr>
      <w:r w:rsidRPr="00F3723C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F3723C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E9473E" w:rsidRPr="00F3723C" w:rsidRDefault="00E9473E" w:rsidP="00E9473E">
      <w:pPr>
        <w:pStyle w:val="Header"/>
        <w:ind w:left="426" w:hanging="426"/>
        <w:rPr>
          <w:rFonts w:ascii="Arial" w:hAnsi="Arial"/>
          <w:sz w:val="20"/>
          <w:szCs w:val="20"/>
        </w:rPr>
      </w:pPr>
    </w:p>
    <w:p w:rsidR="00E9473E" w:rsidRPr="00F3723C" w:rsidRDefault="00E9473E" w:rsidP="00E9473E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F3723C">
        <w:rPr>
          <w:rFonts w:ascii="Arial" w:hAnsi="Arial" w:cs="Arial"/>
          <w:sz w:val="20"/>
          <w:szCs w:val="20"/>
        </w:rPr>
        <w:t>1.</w:t>
      </w:r>
      <w:r w:rsidRPr="00F3723C">
        <w:rPr>
          <w:rFonts w:ascii="Arial" w:hAnsi="Arial" w:cs="Arial"/>
          <w:sz w:val="20"/>
          <w:szCs w:val="20"/>
        </w:rPr>
        <w:tab/>
        <w:t>Simulation is not allowed for any perfor</w:t>
      </w:r>
      <w:r w:rsidR="00F3723C">
        <w:rPr>
          <w:rFonts w:ascii="Arial" w:hAnsi="Arial" w:cs="Arial"/>
          <w:sz w:val="20"/>
          <w:szCs w:val="20"/>
        </w:rPr>
        <w:t>mance evidence within this unit</w:t>
      </w:r>
    </w:p>
    <w:p w:rsidR="00E9473E" w:rsidRPr="00F3723C" w:rsidRDefault="00E9473E" w:rsidP="00E9473E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9473E" w:rsidRPr="00F3723C" w:rsidRDefault="00E9473E" w:rsidP="00E9473E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F3723C">
        <w:rPr>
          <w:rFonts w:ascii="Arial" w:hAnsi="Arial" w:cs="Arial"/>
          <w:sz w:val="20"/>
          <w:szCs w:val="20"/>
        </w:rPr>
        <w:t>2.</w:t>
      </w:r>
      <w:r w:rsidRPr="00F3723C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</w:t>
      </w:r>
      <w:r w:rsidR="00F3723C">
        <w:rPr>
          <w:rFonts w:ascii="Arial" w:hAnsi="Arial" w:cs="Arial"/>
          <w:sz w:val="20"/>
          <w:szCs w:val="20"/>
        </w:rPr>
        <w:t>or providing pedicure treatment</w:t>
      </w:r>
    </w:p>
    <w:p w:rsidR="00E9473E" w:rsidRPr="00F3723C" w:rsidRDefault="00E9473E" w:rsidP="00E9473E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9473E" w:rsidRPr="00F3723C" w:rsidRDefault="00E9473E" w:rsidP="00E9473E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F3723C">
        <w:rPr>
          <w:rFonts w:ascii="Arial" w:hAnsi="Arial" w:cs="Arial"/>
          <w:sz w:val="20"/>
          <w:szCs w:val="20"/>
        </w:rPr>
        <w:t>3.</w:t>
      </w:r>
      <w:r w:rsidRPr="00F3723C">
        <w:rPr>
          <w:rFonts w:ascii="Arial" w:hAnsi="Arial" w:cs="Arial"/>
          <w:sz w:val="20"/>
          <w:szCs w:val="20"/>
        </w:rPr>
        <w:tab/>
        <w:t xml:space="preserve">Your </w:t>
      </w:r>
      <w:r w:rsidR="00F3723C">
        <w:rPr>
          <w:rFonts w:ascii="Arial" w:hAnsi="Arial" w:cs="Arial"/>
          <w:sz w:val="20"/>
          <w:szCs w:val="20"/>
        </w:rPr>
        <w:t>Assessor</w:t>
      </w:r>
      <w:r w:rsidRPr="00F3723C">
        <w:rPr>
          <w:rFonts w:ascii="Arial" w:hAnsi="Arial" w:cs="Arial"/>
          <w:sz w:val="20"/>
          <w:szCs w:val="20"/>
        </w:rPr>
        <w:t xml:space="preserve"> will observe your performance </w:t>
      </w:r>
      <w:r w:rsidRPr="00F3723C">
        <w:rPr>
          <w:rFonts w:ascii="Arial" w:hAnsi="Arial" w:cs="Arial"/>
          <w:b/>
          <w:sz w:val="20"/>
          <w:szCs w:val="20"/>
        </w:rPr>
        <w:t>on at least 3 occasions (each occasion must involve a different foot and nail treatment from the range)</w:t>
      </w:r>
    </w:p>
    <w:p w:rsidR="00E9473E" w:rsidRPr="00F3723C" w:rsidRDefault="00E9473E" w:rsidP="00E9473E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9473E" w:rsidRPr="00F3723C" w:rsidRDefault="00E9473E" w:rsidP="00E9473E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F3723C">
        <w:rPr>
          <w:rFonts w:ascii="Arial" w:hAnsi="Arial" w:cs="Arial"/>
          <w:sz w:val="20"/>
          <w:szCs w:val="20"/>
        </w:rPr>
        <w:t>4.</w:t>
      </w:r>
      <w:r w:rsidRPr="00F3723C">
        <w:rPr>
          <w:rFonts w:ascii="Arial" w:hAnsi="Arial" w:cs="Arial"/>
          <w:sz w:val="20"/>
          <w:szCs w:val="20"/>
        </w:rPr>
        <w:tab/>
        <w:t>From the range statement, you must practically demonstrate that you:</w:t>
      </w:r>
    </w:p>
    <w:p w:rsidR="00E9473E" w:rsidRPr="00F3723C" w:rsidRDefault="00E9473E" w:rsidP="00E9473E">
      <w:pPr>
        <w:pStyle w:val="Header"/>
        <w:ind w:left="426" w:hanging="426"/>
        <w:rPr>
          <w:rFonts w:ascii="Arial" w:hAnsi="Arial" w:cs="Arial"/>
          <w:sz w:val="20"/>
          <w:szCs w:val="20"/>
        </w:rPr>
      </w:pPr>
    </w:p>
    <w:p w:rsidR="00E9473E" w:rsidRPr="00F3723C" w:rsidRDefault="00E9473E" w:rsidP="00E9473E">
      <w:pPr>
        <w:pStyle w:val="Header"/>
        <w:tabs>
          <w:tab w:val="left" w:pos="960"/>
        </w:tabs>
        <w:ind w:left="960" w:hanging="528"/>
        <w:rPr>
          <w:rFonts w:ascii="Arial" w:hAnsi="Arial" w:cs="Arial"/>
          <w:sz w:val="20"/>
          <w:szCs w:val="20"/>
        </w:rPr>
      </w:pPr>
      <w:r w:rsidRPr="00F3723C">
        <w:rPr>
          <w:rFonts w:ascii="Arial" w:hAnsi="Arial"/>
          <w:sz w:val="20"/>
          <w:szCs w:val="20"/>
        </w:rPr>
        <w:t>-</w:t>
      </w:r>
      <w:r w:rsidRPr="00F3723C">
        <w:rPr>
          <w:rFonts w:ascii="Arial" w:hAnsi="Arial"/>
          <w:sz w:val="20"/>
          <w:szCs w:val="20"/>
        </w:rPr>
        <w:tab/>
      </w:r>
      <w:r w:rsidRPr="00F3723C">
        <w:rPr>
          <w:rFonts w:ascii="Arial" w:hAnsi="Arial" w:cs="Arial"/>
          <w:sz w:val="20"/>
          <w:szCs w:val="20"/>
        </w:rPr>
        <w:t>have used all the consultation techniques</w:t>
      </w:r>
    </w:p>
    <w:p w:rsidR="00E9473E" w:rsidRPr="00F3723C" w:rsidRDefault="00E9473E" w:rsidP="00E9473E">
      <w:pPr>
        <w:pStyle w:val="Header"/>
        <w:tabs>
          <w:tab w:val="left" w:pos="960"/>
        </w:tabs>
        <w:ind w:left="960" w:hanging="528"/>
        <w:rPr>
          <w:rFonts w:ascii="Arial" w:hAnsi="Arial" w:cs="Arial"/>
          <w:sz w:val="20"/>
          <w:szCs w:val="20"/>
        </w:rPr>
      </w:pPr>
      <w:r w:rsidRPr="00F3723C">
        <w:rPr>
          <w:rFonts w:ascii="Arial" w:hAnsi="Arial"/>
          <w:sz w:val="20"/>
          <w:szCs w:val="20"/>
        </w:rPr>
        <w:t>-</w:t>
      </w:r>
      <w:r w:rsidRPr="00F3723C">
        <w:rPr>
          <w:rFonts w:ascii="Arial" w:hAnsi="Arial"/>
          <w:sz w:val="20"/>
          <w:szCs w:val="20"/>
        </w:rPr>
        <w:tab/>
      </w:r>
      <w:r w:rsidRPr="00F3723C">
        <w:rPr>
          <w:rFonts w:ascii="Arial" w:hAnsi="Arial" w:cs="Arial"/>
          <w:sz w:val="20"/>
          <w:szCs w:val="20"/>
        </w:rPr>
        <w:t>have dealt with at least one of the necessary actions*</w:t>
      </w:r>
    </w:p>
    <w:p w:rsidR="00E9473E" w:rsidRPr="00F3723C" w:rsidRDefault="00E9473E" w:rsidP="00E9473E">
      <w:pPr>
        <w:pStyle w:val="Header"/>
        <w:tabs>
          <w:tab w:val="left" w:pos="960"/>
        </w:tabs>
        <w:ind w:left="960" w:hanging="528"/>
        <w:rPr>
          <w:rFonts w:ascii="Arial" w:hAnsi="Arial" w:cs="Arial"/>
          <w:sz w:val="20"/>
          <w:szCs w:val="20"/>
        </w:rPr>
      </w:pPr>
      <w:r w:rsidRPr="00F3723C">
        <w:rPr>
          <w:rFonts w:ascii="Arial" w:hAnsi="Arial"/>
          <w:sz w:val="20"/>
          <w:szCs w:val="20"/>
        </w:rPr>
        <w:t>-</w:t>
      </w:r>
      <w:r w:rsidRPr="00F3723C">
        <w:rPr>
          <w:rFonts w:ascii="Arial" w:hAnsi="Arial"/>
          <w:sz w:val="20"/>
          <w:szCs w:val="20"/>
        </w:rPr>
        <w:tab/>
      </w:r>
      <w:r w:rsidRPr="00F3723C">
        <w:rPr>
          <w:rFonts w:ascii="Arial" w:hAnsi="Arial" w:cs="Arial"/>
          <w:sz w:val="20"/>
          <w:szCs w:val="20"/>
        </w:rPr>
        <w:t>have applied all types of feet and nail treatments</w:t>
      </w:r>
    </w:p>
    <w:p w:rsidR="00E9473E" w:rsidRPr="00F3723C" w:rsidRDefault="00E9473E" w:rsidP="00E9473E">
      <w:pPr>
        <w:pStyle w:val="Header"/>
        <w:tabs>
          <w:tab w:val="left" w:pos="960"/>
        </w:tabs>
        <w:ind w:left="960" w:hanging="528"/>
        <w:rPr>
          <w:rFonts w:ascii="Arial" w:hAnsi="Arial" w:cs="Arial"/>
          <w:sz w:val="20"/>
          <w:szCs w:val="20"/>
        </w:rPr>
      </w:pPr>
      <w:r w:rsidRPr="00F3723C">
        <w:rPr>
          <w:rFonts w:ascii="Arial" w:hAnsi="Arial"/>
          <w:sz w:val="20"/>
          <w:szCs w:val="20"/>
        </w:rPr>
        <w:t>-</w:t>
      </w:r>
      <w:r w:rsidRPr="00F3723C">
        <w:rPr>
          <w:rFonts w:ascii="Arial" w:hAnsi="Arial"/>
          <w:sz w:val="20"/>
          <w:szCs w:val="20"/>
        </w:rPr>
        <w:tab/>
      </w:r>
      <w:r w:rsidRPr="00F3723C">
        <w:rPr>
          <w:rFonts w:ascii="Arial" w:hAnsi="Arial" w:cs="Arial"/>
          <w:sz w:val="20"/>
          <w:szCs w:val="20"/>
        </w:rPr>
        <w:t>have produced both types of nail finish</w:t>
      </w:r>
    </w:p>
    <w:p w:rsidR="00E9473E" w:rsidRPr="00F3723C" w:rsidRDefault="00E9473E" w:rsidP="00E9473E">
      <w:pPr>
        <w:pStyle w:val="Header"/>
        <w:tabs>
          <w:tab w:val="left" w:pos="960"/>
        </w:tabs>
        <w:ind w:left="960" w:hanging="528"/>
        <w:rPr>
          <w:rFonts w:ascii="Arial" w:hAnsi="Arial" w:cs="Arial"/>
          <w:sz w:val="20"/>
          <w:szCs w:val="20"/>
        </w:rPr>
      </w:pPr>
      <w:r w:rsidRPr="00F3723C">
        <w:rPr>
          <w:rFonts w:ascii="Arial" w:hAnsi="Arial"/>
          <w:sz w:val="20"/>
          <w:szCs w:val="20"/>
        </w:rPr>
        <w:t>-</w:t>
      </w:r>
      <w:r w:rsidRPr="00F3723C">
        <w:rPr>
          <w:rFonts w:ascii="Arial" w:hAnsi="Arial"/>
          <w:sz w:val="20"/>
          <w:szCs w:val="20"/>
        </w:rPr>
        <w:tab/>
      </w:r>
      <w:r w:rsidRPr="00F3723C">
        <w:rPr>
          <w:rFonts w:ascii="Arial" w:hAnsi="Arial" w:cs="Arial"/>
          <w:sz w:val="20"/>
          <w:szCs w:val="20"/>
        </w:rPr>
        <w:t>ha</w:t>
      </w:r>
      <w:r w:rsidR="00F3723C">
        <w:rPr>
          <w:rFonts w:ascii="Arial" w:hAnsi="Arial" w:cs="Arial"/>
          <w:sz w:val="20"/>
          <w:szCs w:val="20"/>
        </w:rPr>
        <w:t>ve provided all types of advice</w:t>
      </w:r>
    </w:p>
    <w:p w:rsidR="00E9473E" w:rsidRPr="00F3723C" w:rsidRDefault="00E9473E" w:rsidP="00E9473E">
      <w:pPr>
        <w:pStyle w:val="Header"/>
        <w:tabs>
          <w:tab w:val="left" w:pos="960"/>
        </w:tabs>
        <w:ind w:left="960" w:hanging="528"/>
        <w:rPr>
          <w:rFonts w:ascii="Arial" w:hAnsi="Arial" w:cs="Arial"/>
          <w:sz w:val="20"/>
          <w:szCs w:val="20"/>
        </w:rPr>
      </w:pPr>
    </w:p>
    <w:p w:rsidR="00E9473E" w:rsidRPr="00F3723C" w:rsidRDefault="00E9473E" w:rsidP="00E9473E">
      <w:pPr>
        <w:pStyle w:val="Header"/>
        <w:tabs>
          <w:tab w:val="left" w:pos="960"/>
        </w:tabs>
        <w:ind w:left="960" w:hanging="528"/>
        <w:rPr>
          <w:rFonts w:ascii="Arial" w:hAnsi="Arial" w:cs="Arial"/>
          <w:sz w:val="20"/>
          <w:szCs w:val="20"/>
        </w:rPr>
      </w:pPr>
      <w:r w:rsidRPr="00F3723C">
        <w:rPr>
          <w:rFonts w:ascii="Arial" w:hAnsi="Arial" w:cs="Arial"/>
          <w:sz w:val="20"/>
          <w:szCs w:val="20"/>
        </w:rPr>
        <w:t xml:space="preserve">* </w:t>
      </w:r>
      <w:r w:rsidRPr="00F3723C">
        <w:rPr>
          <w:rFonts w:ascii="Arial" w:hAnsi="Arial" w:cs="Arial"/>
          <w:sz w:val="20"/>
          <w:szCs w:val="20"/>
        </w:rPr>
        <w:tab/>
        <w:t xml:space="preserve">However, you must prove to your </w:t>
      </w:r>
      <w:r w:rsidR="00F3723C">
        <w:rPr>
          <w:rFonts w:ascii="Arial" w:hAnsi="Arial" w:cs="Arial"/>
          <w:sz w:val="20"/>
          <w:szCs w:val="20"/>
        </w:rPr>
        <w:t>Assessor</w:t>
      </w:r>
      <w:r w:rsidRPr="00F3723C">
        <w:rPr>
          <w:rFonts w:ascii="Arial" w:hAnsi="Arial" w:cs="Arial"/>
          <w:sz w:val="20"/>
          <w:szCs w:val="20"/>
        </w:rPr>
        <w:t xml:space="preserve"> that you have the necessary knowledge, understanding and skills to be able to perform competently in respect</w:t>
      </w:r>
      <w:r w:rsidR="00F3723C">
        <w:rPr>
          <w:rFonts w:ascii="Arial" w:hAnsi="Arial" w:cs="Arial"/>
          <w:sz w:val="20"/>
          <w:szCs w:val="20"/>
        </w:rPr>
        <w:t xml:space="preserve"> of all the items in this range</w:t>
      </w:r>
    </w:p>
    <w:p w:rsidR="00E9473E" w:rsidRPr="00F3723C" w:rsidRDefault="00E9473E" w:rsidP="00E9473E">
      <w:pPr>
        <w:pStyle w:val="Header"/>
        <w:tabs>
          <w:tab w:val="left" w:pos="1440"/>
        </w:tabs>
        <w:ind w:left="426" w:hanging="426"/>
        <w:rPr>
          <w:rFonts w:ascii="Arial" w:hAnsi="Arial" w:cs="Arial"/>
          <w:sz w:val="20"/>
          <w:szCs w:val="20"/>
        </w:rPr>
      </w:pPr>
    </w:p>
    <w:p w:rsidR="00E9473E" w:rsidRPr="00F3723C" w:rsidRDefault="00E9473E" w:rsidP="00E9473E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F3723C">
        <w:rPr>
          <w:rFonts w:ascii="Arial" w:hAnsi="Arial" w:cs="Arial"/>
          <w:sz w:val="20"/>
          <w:szCs w:val="20"/>
        </w:rPr>
        <w:t>5.</w:t>
      </w:r>
      <w:r w:rsidRPr="00F3723C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F3723C">
        <w:rPr>
          <w:rFonts w:ascii="Arial" w:hAnsi="Arial" w:cs="Arial"/>
          <w:sz w:val="20"/>
          <w:szCs w:val="20"/>
        </w:rPr>
        <w:t>Assessor</w:t>
      </w:r>
      <w:r w:rsidRPr="00F3723C">
        <w:rPr>
          <w:rFonts w:ascii="Arial" w:hAnsi="Arial" w:cs="Arial"/>
          <w:sz w:val="20"/>
          <w:szCs w:val="20"/>
        </w:rPr>
        <w:t xml:space="preserve">, but you may be required to produce other evidence to support your performance if your </w:t>
      </w:r>
      <w:r w:rsidR="00F3723C">
        <w:rPr>
          <w:rFonts w:ascii="Arial" w:hAnsi="Arial" w:cs="Arial"/>
          <w:sz w:val="20"/>
          <w:szCs w:val="20"/>
        </w:rPr>
        <w:t>Assessor has not been present</w:t>
      </w:r>
    </w:p>
    <w:p w:rsidR="002E36D6" w:rsidRPr="00F3723C" w:rsidRDefault="00F3723C" w:rsidP="001876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E9473E" w:rsidRPr="00F3723C" w:rsidRDefault="00E9473E" w:rsidP="00187640">
      <w:pPr>
        <w:rPr>
          <w:rFonts w:ascii="Arial" w:hAnsi="Arial" w:cs="Arial"/>
          <w:sz w:val="20"/>
          <w:szCs w:val="20"/>
        </w:rPr>
      </w:pPr>
    </w:p>
    <w:p w:rsidR="00187640" w:rsidRPr="00F3723C" w:rsidRDefault="00187230" w:rsidP="00187640">
      <w:pPr>
        <w:rPr>
          <w:rFonts w:ascii="Arial" w:hAnsi="Arial" w:cs="Arial"/>
          <w:b/>
        </w:rPr>
      </w:pPr>
      <w:r w:rsidRPr="00F3723C">
        <w:rPr>
          <w:rFonts w:ascii="Arial" w:hAnsi="Arial" w:cs="Arial"/>
          <w:b/>
        </w:rPr>
        <w:t>A</w:t>
      </w:r>
      <w:r w:rsidR="00187640" w:rsidRPr="00F3723C">
        <w:rPr>
          <w:rFonts w:ascii="Arial" w:hAnsi="Arial" w:cs="Arial"/>
          <w:b/>
        </w:rPr>
        <w:t>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1F5C45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3723C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jewellery</w:t>
            </w:r>
            <w:r w:rsidR="00F3723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1F5C45">
              <w:rPr>
                <w:rFonts w:ascii="Arial" w:hAnsi="Arial" w:cs="Arial"/>
                <w:iCs/>
                <w:sz w:val="20"/>
                <w:szCs w:val="20"/>
              </w:rPr>
              <w:t>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1F5C45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3723C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F3723C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1F5C45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1F5C45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1F5C45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 xml:space="preserve">Hygiene </w:t>
            </w:r>
            <w:r w:rsidR="00F3723C" w:rsidRPr="001F5C45">
              <w:rPr>
                <w:rFonts w:ascii="Arial" w:hAnsi="Arial" w:cs="Arial"/>
                <w:b/>
                <w:sz w:val="20"/>
                <w:szCs w:val="20"/>
              </w:rPr>
              <w:t xml:space="preserve">And Sterilisation </w:t>
            </w:r>
          </w:p>
          <w:p w:rsidR="00DD5613" w:rsidRPr="001F5C45" w:rsidRDefault="00F3723C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1F5C45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1F5C45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1F5C45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1F5C45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3723C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lastRenderedPageBreak/>
              <w:t>Tactfully obtained all relevant information and respected client confidentiality</w:t>
            </w:r>
            <w:r w:rsidR="00BB5D4D" w:rsidRPr="001F5C45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1F5C45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1F5C45" w:rsidRDefault="006C1A2F" w:rsidP="004D2E7D">
            <w:pPr>
              <w:pStyle w:val="Default"/>
              <w:rPr>
                <w:sz w:val="20"/>
                <w:szCs w:val="20"/>
              </w:rPr>
            </w:pPr>
            <w:r w:rsidRPr="001F5C45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E9473E" w:rsidRPr="00E9473E" w:rsidRDefault="00E9473E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473E">
              <w:rPr>
                <w:rFonts w:ascii="Arial" w:hAnsi="Arial" w:cs="Arial"/>
                <w:b/>
                <w:sz w:val="20"/>
                <w:szCs w:val="20"/>
              </w:rPr>
              <w:t xml:space="preserve">Carry </w:t>
            </w:r>
            <w:r w:rsidR="00F3723C" w:rsidRPr="00E9473E">
              <w:rPr>
                <w:rFonts w:ascii="Arial" w:hAnsi="Arial" w:cs="Arial"/>
                <w:b/>
                <w:sz w:val="20"/>
                <w:szCs w:val="20"/>
              </w:rPr>
              <w:t xml:space="preserve">Out Pedicure Service </w:t>
            </w:r>
          </w:p>
          <w:p w:rsidR="00A85689" w:rsidRPr="001F5C45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3723C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E947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Disinfected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the client’s feet and effectively remov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any existing nail polish 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E9473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Identified 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the condition of the nails and skin 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E9473E">
            <w:pPr>
              <w:pStyle w:val="BodyTextIndent"/>
              <w:rPr>
                <w:rFonts w:ascii="Arial" w:hAnsi="Arial" w:cs="Arial"/>
              </w:rPr>
            </w:pPr>
            <w:r w:rsidRPr="00E9473E">
              <w:rPr>
                <w:rFonts w:ascii="Arial" w:hAnsi="Arial" w:cs="Arial"/>
              </w:rPr>
              <w:t>Recommended suitable treatments and products for the client’s skin type and nail condition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E9473E" w:rsidP="00F372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Took</w:t>
            </w:r>
            <w:r w:rsidRPr="00E9473E">
              <w:rPr>
                <w:rFonts w:ascii="Arial" w:hAnsi="Arial" w:cs="Arial"/>
                <w:sz w:val="20"/>
                <w:szCs w:val="20"/>
              </w:rPr>
              <w:t xml:space="preserve"> the necessary action in response to any identified contraindications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D21B84" w:rsidP="00D21B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Cleaned</w:t>
            </w:r>
            <w:r w:rsidR="00E9473E" w:rsidRPr="00E9473E">
              <w:rPr>
                <w:rFonts w:ascii="Arial" w:hAnsi="Arial" w:cs="Arial"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sz w:val="20"/>
                <w:szCs w:val="20"/>
              </w:rPr>
              <w:t>dried</w:t>
            </w:r>
            <w:r w:rsidR="00E9473E" w:rsidRPr="00E9473E">
              <w:rPr>
                <w:rFonts w:ascii="Arial" w:hAnsi="Arial" w:cs="Arial"/>
                <w:sz w:val="20"/>
                <w:szCs w:val="20"/>
              </w:rPr>
              <w:t xml:space="preserve"> the client’s feet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D21B84" w:rsidP="00FF4D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Filed</w:t>
            </w:r>
            <w:r w:rsidR="00E9473E" w:rsidRPr="00E9473E">
              <w:rPr>
                <w:rFonts w:ascii="Arial" w:hAnsi="Arial" w:cs="Arial"/>
                <w:sz w:val="20"/>
                <w:szCs w:val="20"/>
              </w:rPr>
              <w:t xml:space="preserve"> the nails correctly, ensuring that the nail </w:t>
            </w:r>
            <w:r w:rsidR="00D8040F" w:rsidRPr="000303D1">
              <w:rPr>
                <w:rFonts w:ascii="Arial" w:hAnsi="Arial" w:cs="Arial"/>
                <w:sz w:val="20"/>
                <w:szCs w:val="20"/>
              </w:rPr>
              <w:t>free edge is left smoothed and shaped to the required length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D21B84" w:rsidP="00D21B84">
            <w:pPr>
              <w:pStyle w:val="BodyTextIndent2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Correctly applied</w:t>
            </w:r>
            <w:r w:rsidR="00E9473E" w:rsidRPr="00E9473E">
              <w:rPr>
                <w:rFonts w:ascii="Arial" w:hAnsi="Arial" w:cs="Arial"/>
                <w:color w:val="auto"/>
                <w:sz w:val="20"/>
              </w:rPr>
              <w:t xml:space="preserve"> suitable cuticle products 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D21B84" w:rsidP="00D21B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</w:t>
            </w:r>
            <w:r w:rsidR="00E9473E" w:rsidRPr="00E9473E">
              <w:rPr>
                <w:rFonts w:ascii="Arial" w:hAnsi="Arial" w:cs="Arial"/>
                <w:sz w:val="20"/>
                <w:szCs w:val="20"/>
              </w:rPr>
              <w:t xml:space="preserve"> cuticle tools and products safely and effectively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D21B84" w:rsidP="00D21B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Removed</w:t>
            </w:r>
            <w:r w:rsidR="00E9473E" w:rsidRPr="00E9473E">
              <w:rPr>
                <w:rFonts w:ascii="Arial" w:hAnsi="Arial" w:cs="Arial"/>
                <w:sz w:val="20"/>
                <w:szCs w:val="20"/>
              </w:rPr>
              <w:t xml:space="preserve"> any excessive hard skin using a foot rasp</w:t>
            </w:r>
            <w:r>
              <w:rPr>
                <w:rFonts w:ascii="Arial" w:hAnsi="Arial" w:cs="Arial"/>
                <w:sz w:val="20"/>
                <w:szCs w:val="20"/>
              </w:rPr>
              <w:t xml:space="preserve"> without discomfort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D21B84" w:rsidP="00D21B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Used</w:t>
            </w:r>
            <w:r w:rsidR="00E9473E" w:rsidRPr="00E9473E">
              <w:rPr>
                <w:rFonts w:ascii="Arial" w:hAnsi="Arial" w:cs="Arial"/>
                <w:sz w:val="20"/>
                <w:szCs w:val="20"/>
              </w:rPr>
              <w:t xml:space="preserve"> foot and nail treatments correctly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D21B84" w:rsidP="00D21B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Used </w:t>
            </w:r>
            <w:r w:rsidR="00E9473E" w:rsidRPr="00E9473E">
              <w:rPr>
                <w:rFonts w:ascii="Arial" w:hAnsi="Arial" w:cs="Arial"/>
                <w:sz w:val="20"/>
                <w:szCs w:val="20"/>
              </w:rPr>
              <w:t xml:space="preserve">the correct quantity and type of massage medium 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D21B84" w:rsidP="00FF4D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Used </w:t>
            </w:r>
            <w:r w:rsidR="00E9473E" w:rsidRPr="00E9473E">
              <w:rPr>
                <w:rFonts w:ascii="Arial" w:hAnsi="Arial" w:cs="Arial"/>
                <w:sz w:val="20"/>
                <w:szCs w:val="20"/>
              </w:rPr>
              <w:t>massage techniques smoothly and evenly</w:t>
            </w:r>
            <w:r w:rsidR="00FF4D36">
              <w:rPr>
                <w:rFonts w:ascii="Arial" w:hAnsi="Arial" w:cs="Arial"/>
                <w:sz w:val="20"/>
                <w:szCs w:val="20"/>
              </w:rPr>
              <w:t xml:space="preserve"> and at the correct pressure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D21B84" w:rsidP="00D21B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Left</w:t>
            </w:r>
            <w:r w:rsidR="00E9473E" w:rsidRPr="00E9473E">
              <w:rPr>
                <w:rFonts w:ascii="Arial" w:hAnsi="Arial" w:cs="Arial"/>
                <w:sz w:val="20"/>
                <w:szCs w:val="20"/>
              </w:rPr>
              <w:t xml:space="preserve"> the feet and lower legs free from excess massage medium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D21B84" w:rsidRDefault="00D21B84" w:rsidP="00D21B84">
            <w:pPr>
              <w:pStyle w:val="BodyText"/>
              <w:rPr>
                <w:rFonts w:ascii="Arial" w:hAnsi="Arial" w:cs="Arial"/>
                <w:i w:val="0"/>
              </w:rPr>
            </w:pPr>
            <w:r>
              <w:rPr>
                <w:rFonts w:ascii="Arial" w:hAnsi="Arial" w:cs="Arial"/>
                <w:i w:val="0"/>
              </w:rPr>
              <w:t>Ensured</w:t>
            </w:r>
            <w:r w:rsidR="00E9473E" w:rsidRPr="00D21B84">
              <w:rPr>
                <w:rFonts w:ascii="Arial" w:hAnsi="Arial" w:cs="Arial"/>
                <w:i w:val="0"/>
              </w:rPr>
              <w:t xml:space="preserve"> the nail plate is dehydrated and the underside is clean and free of debris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D21B84" w:rsidP="00D21B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Applied</w:t>
            </w:r>
            <w:r w:rsidR="00E9473E" w:rsidRPr="00E9473E">
              <w:rPr>
                <w:rFonts w:ascii="Arial" w:hAnsi="Arial" w:cs="Arial"/>
                <w:sz w:val="20"/>
                <w:szCs w:val="20"/>
              </w:rPr>
              <w:t xml:space="preserve"> a suitable base coat 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D21B84" w:rsidP="00D21B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Applied</w:t>
            </w:r>
            <w:r w:rsidR="00E9473E" w:rsidRPr="00E9473E">
              <w:rPr>
                <w:rFonts w:ascii="Arial" w:hAnsi="Arial" w:cs="Arial"/>
                <w:sz w:val="20"/>
                <w:szCs w:val="20"/>
              </w:rPr>
              <w:t xml:space="preserve"> sufficient polish coats and top coat for the desired finish 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D21B84" w:rsidP="00FF4D36">
            <w:pPr>
              <w:pStyle w:val="BodyTextIndent2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Ensured</w:t>
            </w:r>
            <w:r w:rsidR="00E9473E" w:rsidRPr="00E9473E">
              <w:rPr>
                <w:rFonts w:ascii="Arial" w:hAnsi="Arial" w:cs="Arial"/>
                <w:color w:val="auto"/>
                <w:sz w:val="20"/>
              </w:rPr>
              <w:t xml:space="preserve"> that the nail finish is left with a smooth even texture and with the cuticle and nail wall free of product and debris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9473E" w:rsidRPr="000F0F86">
        <w:tc>
          <w:tcPr>
            <w:tcW w:w="9039" w:type="dxa"/>
          </w:tcPr>
          <w:p w:rsidR="00E9473E" w:rsidRPr="00E9473E" w:rsidRDefault="00FF4D36" w:rsidP="00FF4D3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Ensured</w:t>
            </w:r>
            <w:r w:rsidR="00E9473E" w:rsidRPr="00E9473E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 and meets the agreed service plan</w:t>
            </w:r>
          </w:p>
        </w:tc>
        <w:tc>
          <w:tcPr>
            <w:tcW w:w="359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E9473E" w:rsidRPr="000F0F86" w:rsidRDefault="00E9473E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7102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FF4D36" w:rsidRPr="00FF4D36" w:rsidRDefault="00FF4D36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FF4D36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F3723C" w:rsidRPr="00FF4D36">
              <w:rPr>
                <w:rFonts w:ascii="Arial" w:hAnsi="Arial" w:cs="Arial"/>
                <w:b/>
                <w:sz w:val="20"/>
                <w:szCs w:val="20"/>
              </w:rPr>
              <w:t>Aftercare Advice</w:t>
            </w:r>
          </w:p>
          <w:p w:rsidR="00171020" w:rsidRPr="001F5C45" w:rsidRDefault="0017102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1F5C45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F3723C" w:rsidRPr="001F5C45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FF4D36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FF4D36" w:rsidRPr="00FF4D36" w:rsidRDefault="00FF4D36" w:rsidP="006335ED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Pr="00FF4D36">
              <w:rPr>
                <w:rFonts w:ascii="Arial" w:hAnsi="Arial" w:cs="Arial"/>
                <w:sz w:val="20"/>
                <w:szCs w:val="20"/>
              </w:rPr>
              <w:t xml:space="preserve"> advice and recommendations accurately and constructively</w:t>
            </w:r>
          </w:p>
        </w:tc>
        <w:tc>
          <w:tcPr>
            <w:tcW w:w="359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FF4D36" w:rsidRPr="00FF4D36" w:rsidRDefault="00FF4D36" w:rsidP="006335ED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Gave</w:t>
            </w:r>
            <w:r w:rsidRPr="00FF4D36">
              <w:rPr>
                <w:rFonts w:ascii="Arial" w:hAnsi="Arial" w:cs="Arial"/>
                <w:sz w:val="20"/>
                <w:szCs w:val="20"/>
              </w:rPr>
              <w:t xml:space="preserve"> your clients suitable advice specific to their individual needs</w:t>
            </w:r>
          </w:p>
        </w:tc>
        <w:tc>
          <w:tcPr>
            <w:tcW w:w="359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5D51B6" w:rsidRPr="005D51B6" w:rsidRDefault="005D51B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DD5613" w:rsidRPr="005D51B6" w:rsidRDefault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D51B6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Consultation </w:t>
            </w:r>
            <w:r w:rsidR="00F3723C" w:rsidRPr="005D51B6">
              <w:rPr>
                <w:rFonts w:ascii="Arial" w:hAnsi="Arial" w:cs="Arial"/>
                <w:b/>
                <w:sz w:val="20"/>
                <w:szCs w:val="20"/>
              </w:rPr>
              <w:t>Techniques</w:t>
            </w:r>
            <w:r w:rsidRPr="005D51B6">
              <w:rPr>
                <w:rFonts w:ascii="Arial" w:hAnsi="Arial" w:cs="Arial"/>
                <w:b/>
                <w:sz w:val="20"/>
                <w:szCs w:val="20"/>
              </w:rPr>
              <w:t xml:space="preserve"> are:</w:t>
            </w: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lastRenderedPageBreak/>
              <w:t>a) questioning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5D51B6" w:rsidRDefault="00CD6499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5D51B6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7B3751" w:rsidRDefault="007B3751" w:rsidP="007B3751">
            <w:pPr>
              <w:pStyle w:val="BodyText"/>
              <w:tabs>
                <w:tab w:val="left" w:pos="567"/>
              </w:tabs>
              <w:rPr>
                <w:rFonts w:ascii="Arial" w:hAnsi="Arial" w:cs="Arial"/>
                <w:b/>
                <w:i w:val="0"/>
              </w:rPr>
            </w:pPr>
            <w:r w:rsidRPr="007B3751">
              <w:rPr>
                <w:rFonts w:ascii="Arial" w:hAnsi="Arial" w:cs="Arial"/>
                <w:b/>
                <w:i w:val="0"/>
              </w:rPr>
              <w:t xml:space="preserve">Necessary </w:t>
            </w:r>
            <w:r w:rsidR="00F3723C" w:rsidRPr="007B3751">
              <w:rPr>
                <w:rFonts w:ascii="Arial" w:hAnsi="Arial" w:cs="Arial"/>
                <w:b/>
                <w:i w:val="0"/>
              </w:rPr>
              <w:t>Actions Include:</w:t>
            </w:r>
          </w:p>
        </w:tc>
      </w:tr>
      <w:tr w:rsidR="007B3751" w:rsidRPr="000F0F86">
        <w:tc>
          <w:tcPr>
            <w:tcW w:w="9039" w:type="dxa"/>
          </w:tcPr>
          <w:p w:rsidR="007B3751" w:rsidRPr="007B3751" w:rsidRDefault="007B3751" w:rsidP="00587CA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7B3751">
              <w:rPr>
                <w:rFonts w:ascii="Arial" w:hAnsi="Arial" w:cs="Arial"/>
                <w:sz w:val="20"/>
                <w:szCs w:val="20"/>
              </w:rPr>
              <w:t>encouraging the client to seek medical advice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>
        <w:tc>
          <w:tcPr>
            <w:tcW w:w="9039" w:type="dxa"/>
          </w:tcPr>
          <w:p w:rsidR="007B3751" w:rsidRPr="007B3751" w:rsidRDefault="007B3751" w:rsidP="007B3751">
            <w:pPr>
              <w:pStyle w:val="Titles"/>
              <w:rPr>
                <w:rFonts w:ascii="Arial" w:hAnsi="Arial" w:cs="Arial"/>
                <w:sz w:val="20"/>
              </w:rPr>
            </w:pPr>
            <w:r w:rsidRPr="007B3751">
              <w:rPr>
                <w:rFonts w:ascii="Arial" w:hAnsi="Arial" w:cs="Arial"/>
                <w:sz w:val="20"/>
              </w:rPr>
              <w:t>b)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7B3751">
              <w:rPr>
                <w:rFonts w:ascii="Arial" w:hAnsi="Arial" w:cs="Arial"/>
                <w:sz w:val="20"/>
              </w:rPr>
              <w:t>explaining why the service cannot be carried out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B3751" w:rsidRPr="000F0F86">
        <w:tc>
          <w:tcPr>
            <w:tcW w:w="9039" w:type="dxa"/>
          </w:tcPr>
          <w:p w:rsidR="007B3751" w:rsidRPr="007B3751" w:rsidRDefault="007B3751" w:rsidP="007B3751">
            <w:pPr>
              <w:rPr>
                <w:sz w:val="20"/>
                <w:szCs w:val="20"/>
              </w:rPr>
            </w:pPr>
            <w:r w:rsidRPr="007B3751">
              <w:rPr>
                <w:rFonts w:ascii="Arial" w:hAnsi="Arial" w:cs="Arial"/>
                <w:sz w:val="20"/>
                <w:szCs w:val="20"/>
              </w:rPr>
              <w:t>c)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B3751">
              <w:rPr>
                <w:rFonts w:ascii="Arial" w:hAnsi="Arial" w:cs="Arial"/>
                <w:sz w:val="20"/>
                <w:szCs w:val="20"/>
              </w:rPr>
              <w:t>modification of the service</w:t>
            </w:r>
          </w:p>
        </w:tc>
        <w:tc>
          <w:tcPr>
            <w:tcW w:w="359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7B3751" w:rsidRPr="000F0F86" w:rsidRDefault="007B375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FF4D36" w:rsidRDefault="00FF4D3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F4D36">
              <w:rPr>
                <w:rFonts w:ascii="Arial" w:hAnsi="Arial" w:cs="Arial"/>
                <w:b/>
                <w:sz w:val="20"/>
                <w:szCs w:val="20"/>
              </w:rPr>
              <w:t xml:space="preserve">Foot and </w:t>
            </w:r>
            <w:r w:rsidR="00F3723C" w:rsidRPr="00FF4D36">
              <w:rPr>
                <w:rFonts w:ascii="Arial" w:hAnsi="Arial" w:cs="Arial"/>
                <w:b/>
                <w:sz w:val="20"/>
                <w:szCs w:val="20"/>
              </w:rPr>
              <w:t>Nail Treatments Include:</w:t>
            </w:r>
          </w:p>
        </w:tc>
      </w:tr>
      <w:tr w:rsidR="00FF4D36" w:rsidRPr="000F0F86">
        <w:tc>
          <w:tcPr>
            <w:tcW w:w="9039" w:type="dxa"/>
          </w:tcPr>
          <w:p w:rsidR="00FF4D36" w:rsidRPr="00FF4D36" w:rsidRDefault="00FF4D36" w:rsidP="006335E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FF4D36">
              <w:rPr>
                <w:rFonts w:ascii="Arial" w:hAnsi="Arial" w:cs="Arial"/>
                <w:sz w:val="20"/>
                <w:szCs w:val="20"/>
              </w:rPr>
              <w:t>paraffin wax</w:t>
            </w:r>
          </w:p>
        </w:tc>
        <w:tc>
          <w:tcPr>
            <w:tcW w:w="359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c>
          <w:tcPr>
            <w:tcW w:w="9039" w:type="dxa"/>
          </w:tcPr>
          <w:p w:rsidR="00FF4D36" w:rsidRPr="00FF4D36" w:rsidRDefault="00FF4D36" w:rsidP="00FF4D36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FF4D36">
              <w:rPr>
                <w:rFonts w:ascii="Arial" w:hAnsi="Arial" w:cs="Arial"/>
                <w:sz w:val="20"/>
                <w:szCs w:val="20"/>
              </w:rPr>
              <w:t>b)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D36">
              <w:rPr>
                <w:rFonts w:ascii="Arial" w:hAnsi="Arial" w:cs="Arial"/>
                <w:sz w:val="20"/>
                <w:szCs w:val="20"/>
              </w:rPr>
              <w:t>foot masks</w:t>
            </w:r>
          </w:p>
        </w:tc>
        <w:tc>
          <w:tcPr>
            <w:tcW w:w="359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c>
          <w:tcPr>
            <w:tcW w:w="9039" w:type="dxa"/>
          </w:tcPr>
          <w:p w:rsidR="00FF4D36" w:rsidRPr="00FF4D36" w:rsidRDefault="00FF4D36" w:rsidP="00FF4D36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FF4D36">
              <w:rPr>
                <w:rFonts w:ascii="Arial" w:hAnsi="Arial" w:cs="Arial"/>
                <w:sz w:val="20"/>
                <w:szCs w:val="20"/>
              </w:rPr>
              <w:t>c)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D36">
              <w:rPr>
                <w:rFonts w:ascii="Arial" w:hAnsi="Arial" w:cs="Arial"/>
                <w:sz w:val="20"/>
                <w:szCs w:val="20"/>
              </w:rPr>
              <w:t>thermal boots</w:t>
            </w:r>
          </w:p>
        </w:tc>
        <w:tc>
          <w:tcPr>
            <w:tcW w:w="359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c>
          <w:tcPr>
            <w:tcW w:w="9039" w:type="dxa"/>
          </w:tcPr>
          <w:p w:rsidR="00FF4D36" w:rsidRPr="00FF4D36" w:rsidRDefault="00FF4D36" w:rsidP="00FF4D36">
            <w:pPr>
              <w:rPr>
                <w:sz w:val="20"/>
                <w:szCs w:val="20"/>
              </w:rPr>
            </w:pPr>
            <w:r w:rsidRPr="00FF4D36">
              <w:rPr>
                <w:rFonts w:ascii="Arial" w:hAnsi="Arial" w:cs="Arial"/>
                <w:sz w:val="20"/>
                <w:szCs w:val="20"/>
              </w:rPr>
              <w:t>d)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D36">
              <w:rPr>
                <w:rFonts w:ascii="Arial" w:hAnsi="Arial" w:cs="Arial"/>
                <w:sz w:val="20"/>
                <w:szCs w:val="20"/>
              </w:rPr>
              <w:t>exfoliators</w:t>
            </w:r>
          </w:p>
        </w:tc>
        <w:tc>
          <w:tcPr>
            <w:tcW w:w="359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FF4D36" w:rsidRDefault="00FF4D36" w:rsidP="005D51B6">
            <w:pPr>
              <w:pStyle w:val="Header"/>
              <w:tabs>
                <w:tab w:val="left" w:pos="567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FF4D36">
              <w:rPr>
                <w:rFonts w:ascii="Arial" w:hAnsi="Arial" w:cs="Arial"/>
                <w:b/>
                <w:sz w:val="20"/>
                <w:szCs w:val="20"/>
              </w:rPr>
              <w:t xml:space="preserve">Nail </w:t>
            </w:r>
            <w:r w:rsidR="00F3723C" w:rsidRPr="00FF4D36">
              <w:rPr>
                <w:rFonts w:ascii="Arial" w:hAnsi="Arial" w:cs="Arial"/>
                <w:b/>
                <w:sz w:val="20"/>
                <w:szCs w:val="20"/>
              </w:rPr>
              <w:t>Finish Includes:</w:t>
            </w:r>
          </w:p>
        </w:tc>
      </w:tr>
      <w:tr w:rsidR="00FF4D36" w:rsidRPr="000F0F86">
        <w:tc>
          <w:tcPr>
            <w:tcW w:w="9039" w:type="dxa"/>
          </w:tcPr>
          <w:p w:rsidR="00FF4D36" w:rsidRPr="00FF4D36" w:rsidRDefault="00FF4D36" w:rsidP="006335E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FF4D36">
              <w:rPr>
                <w:rFonts w:ascii="Arial" w:hAnsi="Arial" w:cs="Arial"/>
                <w:sz w:val="20"/>
                <w:szCs w:val="20"/>
              </w:rPr>
              <w:t>dark colour</w:t>
            </w:r>
          </w:p>
        </w:tc>
        <w:tc>
          <w:tcPr>
            <w:tcW w:w="359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F4D36" w:rsidRPr="000F0F86">
        <w:tc>
          <w:tcPr>
            <w:tcW w:w="9039" w:type="dxa"/>
          </w:tcPr>
          <w:p w:rsidR="00FF4D36" w:rsidRPr="00FF4D36" w:rsidRDefault="00FF4D36" w:rsidP="00FF4D36">
            <w:pPr>
              <w:rPr>
                <w:sz w:val="20"/>
                <w:szCs w:val="20"/>
              </w:rPr>
            </w:pPr>
            <w:r w:rsidRPr="00FF4D36">
              <w:rPr>
                <w:rFonts w:ascii="Arial" w:hAnsi="Arial" w:cs="Arial"/>
                <w:sz w:val="20"/>
                <w:szCs w:val="20"/>
              </w:rPr>
              <w:t>b)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F4D36">
              <w:rPr>
                <w:rFonts w:ascii="Arial" w:hAnsi="Arial" w:cs="Arial"/>
                <w:sz w:val="20"/>
                <w:szCs w:val="20"/>
              </w:rPr>
              <w:t>French</w:t>
            </w:r>
          </w:p>
        </w:tc>
        <w:tc>
          <w:tcPr>
            <w:tcW w:w="359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FF4D36" w:rsidRPr="000F0F86" w:rsidRDefault="00FF4D3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C61C17" w:rsidRDefault="00F3723C" w:rsidP="00CD4AEB">
            <w:pPr>
              <w:pStyle w:val="Titles"/>
              <w:tabs>
                <w:tab w:val="left" w:pos="567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Advice C</w:t>
            </w:r>
            <w:r w:rsidR="00C61C17" w:rsidRPr="00C61C17">
              <w:rPr>
                <w:rFonts w:ascii="Arial" w:hAnsi="Arial" w:cs="Arial"/>
                <w:b/>
                <w:sz w:val="20"/>
              </w:rPr>
              <w:t>overs</w:t>
            </w:r>
            <w:r w:rsidR="00C61C17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C61C17" w:rsidRPr="000F0F86">
        <w:tc>
          <w:tcPr>
            <w:tcW w:w="9039" w:type="dxa"/>
          </w:tcPr>
          <w:p w:rsidR="00C61C17" w:rsidRPr="00C61C17" w:rsidRDefault="00C61C17" w:rsidP="00C61C1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C61C17">
              <w:rPr>
                <w:rFonts w:ascii="Arial" w:hAnsi="Arial" w:cs="Arial"/>
                <w:sz w:val="20"/>
                <w:szCs w:val="20"/>
              </w:rPr>
              <w:t>suitable aftercare tools and products and their use</w:t>
            </w:r>
          </w:p>
        </w:tc>
        <w:tc>
          <w:tcPr>
            <w:tcW w:w="359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C17" w:rsidRPr="000F0F86">
        <w:tc>
          <w:tcPr>
            <w:tcW w:w="9039" w:type="dxa"/>
          </w:tcPr>
          <w:p w:rsidR="00C61C17" w:rsidRPr="00C61C17" w:rsidRDefault="00C61C17" w:rsidP="00C61C1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Pr="00C61C17">
              <w:rPr>
                <w:rFonts w:ascii="Arial" w:hAnsi="Arial" w:cs="Arial"/>
                <w:sz w:val="20"/>
                <w:szCs w:val="20"/>
              </w:rPr>
              <w:t>avoidance of activities which may cause contra-actions</w:t>
            </w:r>
          </w:p>
        </w:tc>
        <w:tc>
          <w:tcPr>
            <w:tcW w:w="359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61C17" w:rsidRPr="000F0F86">
        <w:tc>
          <w:tcPr>
            <w:tcW w:w="9039" w:type="dxa"/>
          </w:tcPr>
          <w:p w:rsidR="00C61C17" w:rsidRPr="00C61C17" w:rsidRDefault="00C61C17" w:rsidP="006335ED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c) </w:t>
            </w:r>
            <w:r w:rsidRPr="00C61C17">
              <w:rPr>
                <w:rFonts w:ascii="Arial" w:hAnsi="Arial" w:cs="Arial"/>
                <w:sz w:val="20"/>
                <w:szCs w:val="20"/>
              </w:rPr>
              <w:t>recommended time intervals in-between nail services</w:t>
            </w:r>
          </w:p>
        </w:tc>
        <w:tc>
          <w:tcPr>
            <w:tcW w:w="359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61C17" w:rsidRPr="000F0F86" w:rsidRDefault="00C61C1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518"/>
        <w:gridCol w:w="1620"/>
      </w:tblGrid>
      <w:tr w:rsidR="00410C1B">
        <w:trPr>
          <w:trHeight w:val="530"/>
          <w:tblHeader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Assessor’s Comments                                                                      </w:t>
            </w:r>
          </w:p>
          <w:p w:rsidR="00410C1B" w:rsidRDefault="00410C1B">
            <w:pPr>
              <w:jc w:val="center"/>
              <w:rPr>
                <w:rFonts w:ascii="Arial" w:hAnsi="Arial" w:cs="Arial"/>
                <w:b/>
              </w:rPr>
            </w:pPr>
          </w:p>
          <w:p w:rsidR="00410C1B" w:rsidRDefault="00410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Pr="00410C1B" w:rsidRDefault="00410C1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0C1B">
              <w:rPr>
                <w:rFonts w:ascii="Arial" w:hAnsi="Arial" w:cs="Arial"/>
                <w:b/>
                <w:sz w:val="20"/>
                <w:szCs w:val="20"/>
              </w:rPr>
              <w:t xml:space="preserve">Assessor’s </w:t>
            </w:r>
          </w:p>
          <w:p w:rsidR="00410C1B" w:rsidRPr="00410C1B" w:rsidRDefault="00410C1B">
            <w:pPr>
              <w:ind w:left="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10C1B"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  <w:p w:rsidR="00410C1B" w:rsidRDefault="00410C1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0C1B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10C1B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932FB" w:rsidRDefault="007932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932FB" w:rsidRDefault="007932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932FB" w:rsidRDefault="007932F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10C1B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10C1B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10C1B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410C1B" w:rsidRDefault="00410C1B" w:rsidP="00410C1B">
      <w:pPr>
        <w:rPr>
          <w:rFonts w:ascii="Arial" w:hAnsi="Arial" w:cs="Arial"/>
          <w:b/>
        </w:rPr>
      </w:pPr>
    </w:p>
    <w:p w:rsidR="00410C1B" w:rsidRDefault="00410C1B" w:rsidP="00410C1B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7"/>
        <w:gridCol w:w="12058"/>
      </w:tblGrid>
      <w:tr w:rsidR="00410C1B">
        <w:trPr>
          <w:trHeight w:val="1610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OVERALL COMMENTS:</w:t>
            </w:r>
          </w:p>
          <w:p w:rsidR="00410C1B" w:rsidRDefault="00410C1B">
            <w:pPr>
              <w:rPr>
                <w:rFonts w:ascii="Arial" w:hAnsi="Arial" w:cs="Arial"/>
                <w:sz w:val="20"/>
                <w:szCs w:val="20"/>
              </w:rPr>
            </w:pPr>
          </w:p>
          <w:p w:rsidR="00410C1B" w:rsidRDefault="00410C1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10C1B" w:rsidRDefault="00410C1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410C1B" w:rsidRDefault="00410C1B" w:rsidP="00410C1B">
      <w:pPr>
        <w:rPr>
          <w:rFonts w:ascii="Arial" w:hAnsi="Arial" w:cs="Arial"/>
          <w:b/>
        </w:rPr>
      </w:pPr>
    </w:p>
    <w:p w:rsidR="00410C1B" w:rsidRDefault="00410C1B" w:rsidP="00410C1B">
      <w:pPr>
        <w:rPr>
          <w:rFonts w:ascii="Arial" w:hAnsi="Arial" w:cs="Arial"/>
          <w:b/>
        </w:rPr>
      </w:pPr>
    </w:p>
    <w:p w:rsidR="00410C1B" w:rsidRDefault="00410C1B" w:rsidP="00410C1B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Referred </w:t>
      </w:r>
      <w:r>
        <w:rPr>
          <w:rFonts w:ascii="Wingdings" w:hAnsi="Wingdings" w:cs="Arial"/>
          <w:b/>
          <w:sz w:val="20"/>
          <w:szCs w:val="20"/>
        </w:rPr>
        <w:t></w:t>
      </w:r>
      <w:r>
        <w:rPr>
          <w:rFonts w:ascii="Wingdings" w:hAnsi="Wingdings" w:cs="Arial"/>
          <w:b/>
          <w:sz w:val="20"/>
          <w:szCs w:val="20"/>
        </w:rPr>
        <w:tab/>
      </w:r>
      <w:r>
        <w:rPr>
          <w:rFonts w:ascii="Wingdings" w:hAnsi="Wingdings" w:cs="Arial"/>
          <w:b/>
          <w:sz w:val="20"/>
          <w:szCs w:val="20"/>
        </w:rPr>
        <w:t></w:t>
      </w:r>
      <w:r>
        <w:rPr>
          <w:rFonts w:ascii="Arial" w:hAnsi="Arial" w:cs="Arial"/>
          <w:b/>
          <w:sz w:val="20"/>
          <w:szCs w:val="20"/>
        </w:rPr>
        <w:t xml:space="preserve">Pass </w:t>
      </w:r>
      <w:r>
        <w:rPr>
          <w:rFonts w:ascii="Wingdings" w:hAnsi="Wingdings" w:cs="Arial"/>
          <w:b/>
          <w:sz w:val="20"/>
          <w:szCs w:val="20"/>
        </w:rPr>
        <w:t></w:t>
      </w:r>
    </w:p>
    <w:p w:rsidR="00410C1B" w:rsidRDefault="00410C1B" w:rsidP="00410C1B">
      <w:pPr>
        <w:ind w:left="10800"/>
        <w:rPr>
          <w:rFonts w:ascii="Arial" w:hAnsi="Arial" w:cs="Arial"/>
          <w:sz w:val="20"/>
          <w:szCs w:val="20"/>
        </w:rPr>
      </w:pPr>
    </w:p>
    <w:p w:rsidR="00410C1B" w:rsidRDefault="00410C1B" w:rsidP="00410C1B">
      <w:pPr>
        <w:ind w:left="10800"/>
        <w:rPr>
          <w:rFonts w:ascii="Arial" w:hAnsi="Arial" w:cs="Arial"/>
          <w:sz w:val="20"/>
          <w:szCs w:val="20"/>
        </w:rPr>
      </w:pPr>
    </w:p>
    <w:p w:rsidR="00410C1B" w:rsidRDefault="00410C1B" w:rsidP="00410C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410C1B" w:rsidRDefault="00410C1B" w:rsidP="00410C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410C1B" w:rsidRDefault="00410C1B" w:rsidP="00410C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410C1B" w:rsidRDefault="00410C1B" w:rsidP="00410C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410C1B" w:rsidRDefault="00410C1B" w:rsidP="00410C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</w:p>
    <w:p w:rsidR="00410C1B" w:rsidRDefault="00410C1B" w:rsidP="00410C1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410C1B" w:rsidRDefault="00410C1B" w:rsidP="00410C1B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Date……………………………………………………..……………..</w:t>
      </w:r>
      <w:r>
        <w:rPr>
          <w:rFonts w:ascii="Arial" w:hAnsi="Arial" w:cs="Arial"/>
          <w:sz w:val="20"/>
          <w:szCs w:val="20"/>
        </w:rPr>
        <w:tab/>
        <w:t>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Date……………………………………………….………………………………</w:t>
      </w:r>
    </w:p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p w:rsidR="00F3723C" w:rsidRDefault="00F3723C" w:rsidP="00F3723C">
      <w:pPr>
        <w:ind w:left="108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</w:p>
    <w:sectPr w:rsidR="00F3723C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18C8" w:rsidRDefault="008918C8">
      <w:r>
        <w:separator/>
      </w:r>
    </w:p>
  </w:endnote>
  <w:endnote w:type="continuationSeparator" w:id="0">
    <w:p w:rsidR="008918C8" w:rsidRDefault="0089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7989" w:rsidRDefault="00321353">
    <w:pPr>
      <w:pStyle w:val="Footer"/>
    </w:pPr>
    <w:r>
      <w:t>Version 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18C8" w:rsidRDefault="008918C8">
      <w:r>
        <w:separator/>
      </w:r>
    </w:p>
  </w:footnote>
  <w:footnote w:type="continuationSeparator" w:id="0">
    <w:p w:rsidR="008918C8" w:rsidRDefault="00891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225038"/>
    <w:multiLevelType w:val="hybridMultilevel"/>
    <w:tmpl w:val="EA70798E"/>
    <w:lvl w:ilvl="0" w:tplc="18CCA6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E66913"/>
    <w:multiLevelType w:val="hybridMultilevel"/>
    <w:tmpl w:val="EE5E1514"/>
    <w:lvl w:ilvl="0" w:tplc="49BC3B12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FD06647E">
      <w:start w:val="1"/>
      <w:numFmt w:val="decimal"/>
      <w:lvlText w:val="%2."/>
      <w:lvlJc w:val="left"/>
      <w:pPr>
        <w:ind w:left="1860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2" w15:restartNumberingAfterBreak="0">
    <w:nsid w:val="0F931EE4"/>
    <w:multiLevelType w:val="hybridMultilevel"/>
    <w:tmpl w:val="D88AAEC8"/>
    <w:lvl w:ilvl="0" w:tplc="B804290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5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72574EA"/>
    <w:multiLevelType w:val="hybridMultilevel"/>
    <w:tmpl w:val="520E68AC"/>
    <w:lvl w:ilvl="0" w:tplc="C3AC51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3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8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9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C731EB6"/>
    <w:multiLevelType w:val="hybridMultilevel"/>
    <w:tmpl w:val="B4E43B00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64B374F9"/>
    <w:multiLevelType w:val="singleLevel"/>
    <w:tmpl w:val="65EC89DC"/>
    <w:lvl w:ilvl="0">
      <w:start w:val="1"/>
      <w:numFmt w:val="lowerLetter"/>
      <w:lvlText w:val="%1)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1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3" w15:restartNumberingAfterBreak="0">
    <w:nsid w:val="752139D4"/>
    <w:multiLevelType w:val="singleLevel"/>
    <w:tmpl w:val="89CA7494"/>
    <w:lvl w:ilvl="0">
      <w:start w:val="1"/>
      <w:numFmt w:val="lowerLetter"/>
      <w:lvlText w:val="%1)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44" w15:restartNumberingAfterBreak="0">
    <w:nsid w:val="777222D6"/>
    <w:multiLevelType w:val="hybridMultilevel"/>
    <w:tmpl w:val="C7FE0F5A"/>
    <w:lvl w:ilvl="0" w:tplc="134ED4F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781A4C7B"/>
    <w:multiLevelType w:val="hybridMultilevel"/>
    <w:tmpl w:val="90CC6318"/>
    <w:lvl w:ilvl="0" w:tplc="5B68024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7" w15:restartNumberingAfterBreak="0">
    <w:nsid w:val="7E891666"/>
    <w:multiLevelType w:val="hybridMultilevel"/>
    <w:tmpl w:val="119C03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A419E4"/>
    <w:multiLevelType w:val="hybridMultilevel"/>
    <w:tmpl w:val="5ADE7970"/>
    <w:lvl w:ilvl="0" w:tplc="D7E85EC6">
      <w:start w:val="1"/>
      <w:numFmt w:val="lowerLetter"/>
      <w:lvlText w:val="%1)"/>
      <w:lvlJc w:val="left"/>
      <w:pPr>
        <w:ind w:left="570" w:hanging="5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30"/>
  </w:num>
  <w:num w:numId="3">
    <w:abstractNumId w:val="8"/>
  </w:num>
  <w:num w:numId="4">
    <w:abstractNumId w:val="2"/>
  </w:num>
  <w:num w:numId="5">
    <w:abstractNumId w:val="14"/>
  </w:num>
  <w:num w:numId="6">
    <w:abstractNumId w:val="42"/>
  </w:num>
  <w:num w:numId="7">
    <w:abstractNumId w:val="28"/>
  </w:num>
  <w:num w:numId="8">
    <w:abstractNumId w:val="27"/>
  </w:num>
  <w:num w:numId="9">
    <w:abstractNumId w:val="11"/>
  </w:num>
  <w:num w:numId="10">
    <w:abstractNumId w:val="17"/>
  </w:num>
  <w:num w:numId="11">
    <w:abstractNumId w:val="15"/>
  </w:num>
  <w:num w:numId="12">
    <w:abstractNumId w:val="0"/>
  </w:num>
  <w:num w:numId="13">
    <w:abstractNumId w:val="39"/>
  </w:num>
  <w:num w:numId="14">
    <w:abstractNumId w:val="21"/>
  </w:num>
  <w:num w:numId="15">
    <w:abstractNumId w:val="4"/>
  </w:num>
  <w:num w:numId="16">
    <w:abstractNumId w:val="5"/>
  </w:num>
  <w:num w:numId="17">
    <w:abstractNumId w:val="26"/>
  </w:num>
  <w:num w:numId="18">
    <w:abstractNumId w:val="38"/>
  </w:num>
  <w:num w:numId="19">
    <w:abstractNumId w:val="32"/>
  </w:num>
  <w:num w:numId="20">
    <w:abstractNumId w:val="23"/>
  </w:num>
  <w:num w:numId="21">
    <w:abstractNumId w:val="20"/>
  </w:num>
  <w:num w:numId="22">
    <w:abstractNumId w:val="9"/>
  </w:num>
  <w:num w:numId="23">
    <w:abstractNumId w:val="36"/>
  </w:num>
  <w:num w:numId="24">
    <w:abstractNumId w:val="6"/>
  </w:num>
  <w:num w:numId="25">
    <w:abstractNumId w:val="31"/>
  </w:num>
  <w:num w:numId="26">
    <w:abstractNumId w:val="3"/>
  </w:num>
  <w:num w:numId="27">
    <w:abstractNumId w:val="34"/>
  </w:num>
  <w:num w:numId="28">
    <w:abstractNumId w:val="1"/>
  </w:num>
  <w:num w:numId="29">
    <w:abstractNumId w:val="24"/>
  </w:num>
  <w:num w:numId="30">
    <w:abstractNumId w:val="29"/>
  </w:num>
  <w:num w:numId="31">
    <w:abstractNumId w:val="46"/>
  </w:num>
  <w:num w:numId="32">
    <w:abstractNumId w:val="22"/>
  </w:num>
  <w:num w:numId="33">
    <w:abstractNumId w:val="33"/>
  </w:num>
  <w:num w:numId="34">
    <w:abstractNumId w:val="25"/>
  </w:num>
  <w:num w:numId="35">
    <w:abstractNumId w:val="41"/>
  </w:num>
  <w:num w:numId="36">
    <w:abstractNumId w:val="16"/>
  </w:num>
  <w:num w:numId="37">
    <w:abstractNumId w:val="13"/>
  </w:num>
  <w:num w:numId="38">
    <w:abstractNumId w:val="37"/>
  </w:num>
  <w:num w:numId="39">
    <w:abstractNumId w:val="12"/>
  </w:num>
  <w:num w:numId="40">
    <w:abstractNumId w:val="35"/>
  </w:num>
  <w:num w:numId="41">
    <w:abstractNumId w:val="10"/>
  </w:num>
  <w:num w:numId="42">
    <w:abstractNumId w:val="7"/>
  </w:num>
  <w:num w:numId="43">
    <w:abstractNumId w:val="43"/>
  </w:num>
  <w:num w:numId="44">
    <w:abstractNumId w:val="40"/>
  </w:num>
  <w:num w:numId="45">
    <w:abstractNumId w:val="19"/>
  </w:num>
  <w:num w:numId="46">
    <w:abstractNumId w:val="45"/>
  </w:num>
  <w:num w:numId="47">
    <w:abstractNumId w:val="44"/>
  </w:num>
  <w:num w:numId="48">
    <w:abstractNumId w:val="48"/>
  </w:num>
  <w:num w:numId="49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5166"/>
    <w:rsid w:val="00026255"/>
    <w:rsid w:val="00035688"/>
    <w:rsid w:val="00064B8D"/>
    <w:rsid w:val="00086CF6"/>
    <w:rsid w:val="000A0DD7"/>
    <w:rsid w:val="000A1918"/>
    <w:rsid w:val="000C4D4E"/>
    <w:rsid w:val="000C6B85"/>
    <w:rsid w:val="000D492F"/>
    <w:rsid w:val="000F0F86"/>
    <w:rsid w:val="000F1E41"/>
    <w:rsid w:val="000F1F6B"/>
    <w:rsid w:val="000F2325"/>
    <w:rsid w:val="000F2ABA"/>
    <w:rsid w:val="000F7A8F"/>
    <w:rsid w:val="000F7DC4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41A4"/>
    <w:rsid w:val="00171020"/>
    <w:rsid w:val="0017526B"/>
    <w:rsid w:val="001761CC"/>
    <w:rsid w:val="00176D19"/>
    <w:rsid w:val="001774F3"/>
    <w:rsid w:val="00182339"/>
    <w:rsid w:val="00187230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1F5C45"/>
    <w:rsid w:val="002014F8"/>
    <w:rsid w:val="00203030"/>
    <w:rsid w:val="00207072"/>
    <w:rsid w:val="00216DAE"/>
    <w:rsid w:val="00224EC9"/>
    <w:rsid w:val="00226621"/>
    <w:rsid w:val="002317A5"/>
    <w:rsid w:val="0023424C"/>
    <w:rsid w:val="00243543"/>
    <w:rsid w:val="00244D96"/>
    <w:rsid w:val="00247989"/>
    <w:rsid w:val="00253C93"/>
    <w:rsid w:val="002608F8"/>
    <w:rsid w:val="00260F05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1353"/>
    <w:rsid w:val="003227A9"/>
    <w:rsid w:val="00322F78"/>
    <w:rsid w:val="00323999"/>
    <w:rsid w:val="00324674"/>
    <w:rsid w:val="003301A7"/>
    <w:rsid w:val="003312B4"/>
    <w:rsid w:val="00332B79"/>
    <w:rsid w:val="00346C07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86815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D5355"/>
    <w:rsid w:val="003E44AA"/>
    <w:rsid w:val="003E4ED1"/>
    <w:rsid w:val="003E76FD"/>
    <w:rsid w:val="003F013E"/>
    <w:rsid w:val="003F0F35"/>
    <w:rsid w:val="003F6EBA"/>
    <w:rsid w:val="00410C1B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953F2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5191F"/>
    <w:rsid w:val="00552D3B"/>
    <w:rsid w:val="00566C2D"/>
    <w:rsid w:val="00581BDC"/>
    <w:rsid w:val="005821D4"/>
    <w:rsid w:val="00586D54"/>
    <w:rsid w:val="00587CA6"/>
    <w:rsid w:val="005919AE"/>
    <w:rsid w:val="0059371C"/>
    <w:rsid w:val="00596EC5"/>
    <w:rsid w:val="005A364C"/>
    <w:rsid w:val="005A5F20"/>
    <w:rsid w:val="005B2572"/>
    <w:rsid w:val="005B5905"/>
    <w:rsid w:val="005C7625"/>
    <w:rsid w:val="005D1BE6"/>
    <w:rsid w:val="005D3F89"/>
    <w:rsid w:val="005D51B6"/>
    <w:rsid w:val="005F2F7A"/>
    <w:rsid w:val="005F7E55"/>
    <w:rsid w:val="006023C9"/>
    <w:rsid w:val="00604592"/>
    <w:rsid w:val="0061511C"/>
    <w:rsid w:val="006226AB"/>
    <w:rsid w:val="00624F08"/>
    <w:rsid w:val="006325BE"/>
    <w:rsid w:val="006335ED"/>
    <w:rsid w:val="006474B0"/>
    <w:rsid w:val="00651B67"/>
    <w:rsid w:val="00661186"/>
    <w:rsid w:val="00663694"/>
    <w:rsid w:val="00664E02"/>
    <w:rsid w:val="00666CE5"/>
    <w:rsid w:val="00673F3F"/>
    <w:rsid w:val="006828A0"/>
    <w:rsid w:val="006A088C"/>
    <w:rsid w:val="006A4CF0"/>
    <w:rsid w:val="006A51BF"/>
    <w:rsid w:val="006A7CFA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4555"/>
    <w:rsid w:val="00756F40"/>
    <w:rsid w:val="00765CBF"/>
    <w:rsid w:val="00765DB3"/>
    <w:rsid w:val="00771939"/>
    <w:rsid w:val="0077643E"/>
    <w:rsid w:val="00783D2A"/>
    <w:rsid w:val="00785C12"/>
    <w:rsid w:val="00786E4C"/>
    <w:rsid w:val="007932FB"/>
    <w:rsid w:val="00795138"/>
    <w:rsid w:val="007B033D"/>
    <w:rsid w:val="007B3751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8C8"/>
    <w:rsid w:val="00891EE6"/>
    <w:rsid w:val="00894469"/>
    <w:rsid w:val="008977C6"/>
    <w:rsid w:val="008A3481"/>
    <w:rsid w:val="008B5964"/>
    <w:rsid w:val="008C173F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572"/>
    <w:rsid w:val="00A01635"/>
    <w:rsid w:val="00A12926"/>
    <w:rsid w:val="00A14B5E"/>
    <w:rsid w:val="00A247B8"/>
    <w:rsid w:val="00A34F5B"/>
    <w:rsid w:val="00A37ECA"/>
    <w:rsid w:val="00A43225"/>
    <w:rsid w:val="00A44B99"/>
    <w:rsid w:val="00A45367"/>
    <w:rsid w:val="00A533F6"/>
    <w:rsid w:val="00A559D8"/>
    <w:rsid w:val="00A640ED"/>
    <w:rsid w:val="00A66A9D"/>
    <w:rsid w:val="00A67A88"/>
    <w:rsid w:val="00A701A5"/>
    <w:rsid w:val="00A75833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6663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5B7E"/>
    <w:rsid w:val="00BE7ACA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61C17"/>
    <w:rsid w:val="00C74947"/>
    <w:rsid w:val="00C81EC0"/>
    <w:rsid w:val="00C82E57"/>
    <w:rsid w:val="00C9409A"/>
    <w:rsid w:val="00CA0D14"/>
    <w:rsid w:val="00CA1A26"/>
    <w:rsid w:val="00CB5B7F"/>
    <w:rsid w:val="00CB69A8"/>
    <w:rsid w:val="00CC1597"/>
    <w:rsid w:val="00CC4F40"/>
    <w:rsid w:val="00CC767F"/>
    <w:rsid w:val="00CD42FA"/>
    <w:rsid w:val="00CD4AEB"/>
    <w:rsid w:val="00CD6499"/>
    <w:rsid w:val="00CE47D8"/>
    <w:rsid w:val="00CF543D"/>
    <w:rsid w:val="00CF78C3"/>
    <w:rsid w:val="00D16E52"/>
    <w:rsid w:val="00D21B84"/>
    <w:rsid w:val="00D24903"/>
    <w:rsid w:val="00D42623"/>
    <w:rsid w:val="00D4385B"/>
    <w:rsid w:val="00D461C4"/>
    <w:rsid w:val="00D500D6"/>
    <w:rsid w:val="00D526FE"/>
    <w:rsid w:val="00D5361F"/>
    <w:rsid w:val="00D54589"/>
    <w:rsid w:val="00D5621E"/>
    <w:rsid w:val="00D5667B"/>
    <w:rsid w:val="00D70639"/>
    <w:rsid w:val="00D8040F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DF66A2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661A5"/>
    <w:rsid w:val="00E81EB0"/>
    <w:rsid w:val="00E9473E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3723C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4D36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673F756-F18A-4348-BA63-0C2FBC0CF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paragraph" w:customStyle="1" w:styleId="Titles">
    <w:name w:val="Titles"/>
    <w:basedOn w:val="Header"/>
    <w:rsid w:val="00187230"/>
    <w:pPr>
      <w:tabs>
        <w:tab w:val="clear" w:pos="4320"/>
        <w:tab w:val="clear" w:pos="8640"/>
      </w:tabs>
    </w:pPr>
    <w:rPr>
      <w:rFonts w:ascii="Univers" w:hAnsi="Univers"/>
      <w:sz w:val="28"/>
      <w:szCs w:val="20"/>
      <w:lang w:val="en-GB"/>
    </w:rPr>
  </w:style>
  <w:style w:type="paragraph" w:styleId="BodyTextIndent2">
    <w:name w:val="Body Text Indent 2"/>
    <w:basedOn w:val="Normal"/>
    <w:link w:val="BodyTextIndent2Char"/>
    <w:rsid w:val="00187230"/>
    <w:pPr>
      <w:ind w:left="567" w:hanging="567"/>
    </w:pPr>
    <w:rPr>
      <w:rFonts w:ascii="Univers" w:hAnsi="Univers"/>
      <w:color w:val="00000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187230"/>
    <w:rPr>
      <w:rFonts w:ascii="Univers" w:hAnsi="Univers"/>
      <w:color w:val="000000"/>
      <w:sz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4798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1031</Words>
  <Characters>5882</Characters>
  <Application>Microsoft Office Word</Application>
  <DocSecurity>4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6900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2017-08-11T12:16:00Z</dcterms:created>
  <dcterms:modified xsi:type="dcterms:W3CDTF">2017-08-11T12:16:00Z</dcterms:modified>
</cp:coreProperties>
</file>