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141A1F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Pr="00F51F0A" w:rsidRDefault="004C4A31" w:rsidP="00141A1F">
      <w:pPr>
        <w:jc w:val="center"/>
        <w:rPr>
          <w:rFonts w:ascii="Arial" w:hAnsi="Arial" w:cs="Arial"/>
          <w:b/>
        </w:rPr>
      </w:pPr>
      <w:r w:rsidRPr="00F51F0A">
        <w:rPr>
          <w:rFonts w:ascii="Arial" w:hAnsi="Arial" w:cs="Arial"/>
          <w:b/>
        </w:rPr>
        <w:t xml:space="preserve">ITEC NVQ Level </w:t>
      </w:r>
      <w:r w:rsidR="001D6714" w:rsidRPr="00F51F0A">
        <w:rPr>
          <w:rFonts w:ascii="Arial" w:hAnsi="Arial" w:cs="Arial"/>
          <w:b/>
        </w:rPr>
        <w:t>3</w:t>
      </w:r>
      <w:r w:rsidR="00846A48" w:rsidRPr="00F51F0A">
        <w:rPr>
          <w:rFonts w:ascii="Arial" w:hAnsi="Arial" w:cs="Arial"/>
          <w:b/>
        </w:rPr>
        <w:t xml:space="preserve"> </w:t>
      </w:r>
    </w:p>
    <w:p w:rsidR="003F58A3" w:rsidRPr="00F51F0A" w:rsidRDefault="001D6714" w:rsidP="008052E9">
      <w:pPr>
        <w:jc w:val="center"/>
        <w:rPr>
          <w:rFonts w:ascii="Arial" w:hAnsi="Arial" w:cs="Arial"/>
          <w:b/>
        </w:rPr>
      </w:pPr>
      <w:r w:rsidRPr="00F51F0A">
        <w:rPr>
          <w:rFonts w:ascii="Arial" w:hAnsi="Arial" w:cs="Arial"/>
          <w:b/>
        </w:rPr>
        <w:t>Unit 537 -</w:t>
      </w:r>
      <w:r w:rsidR="003F58A3" w:rsidRPr="00F51F0A">
        <w:rPr>
          <w:rFonts w:ascii="Arial" w:hAnsi="Arial" w:cs="Arial"/>
          <w:b/>
        </w:rPr>
        <w:t xml:space="preserve"> </w:t>
      </w:r>
      <w:r w:rsidRPr="00F51F0A">
        <w:rPr>
          <w:rFonts w:ascii="Arial" w:hAnsi="Arial" w:cs="Arial"/>
          <w:b/>
        </w:rPr>
        <w:t>M</w:t>
      </w:r>
      <w:r w:rsidR="003F58A3" w:rsidRPr="00F51F0A">
        <w:rPr>
          <w:rFonts w:ascii="Arial" w:hAnsi="Arial" w:cs="Arial"/>
          <w:b/>
        </w:rPr>
        <w:t xml:space="preserve">onitor </w:t>
      </w:r>
      <w:r w:rsidRPr="00F51F0A">
        <w:rPr>
          <w:rFonts w:ascii="Arial" w:hAnsi="Arial" w:cs="Arial"/>
          <w:b/>
        </w:rPr>
        <w:t>P</w:t>
      </w:r>
      <w:r w:rsidR="003F58A3" w:rsidRPr="00F51F0A">
        <w:rPr>
          <w:rFonts w:ascii="Arial" w:hAnsi="Arial" w:cs="Arial"/>
          <w:b/>
        </w:rPr>
        <w:t xml:space="preserve">rocedures to </w:t>
      </w:r>
      <w:r w:rsidRPr="00F51F0A">
        <w:rPr>
          <w:rFonts w:ascii="Arial" w:hAnsi="Arial" w:cs="Arial"/>
          <w:b/>
        </w:rPr>
        <w:t>S</w:t>
      </w:r>
      <w:r w:rsidR="003F58A3" w:rsidRPr="00F51F0A">
        <w:rPr>
          <w:rFonts w:ascii="Arial" w:hAnsi="Arial" w:cs="Arial"/>
          <w:b/>
        </w:rPr>
        <w:t xml:space="preserve">afely </w:t>
      </w:r>
      <w:r w:rsidRPr="00F51F0A">
        <w:rPr>
          <w:rFonts w:ascii="Arial" w:hAnsi="Arial" w:cs="Arial"/>
          <w:b/>
        </w:rPr>
        <w:t>C</w:t>
      </w:r>
      <w:r w:rsidR="003F58A3" w:rsidRPr="00F51F0A">
        <w:rPr>
          <w:rFonts w:ascii="Arial" w:hAnsi="Arial" w:cs="Arial"/>
          <w:b/>
        </w:rPr>
        <w:t xml:space="preserve">ontrol </w:t>
      </w:r>
      <w:r w:rsidRPr="00F51F0A">
        <w:rPr>
          <w:rFonts w:ascii="Arial" w:hAnsi="Arial" w:cs="Arial"/>
          <w:b/>
        </w:rPr>
        <w:t>W</w:t>
      </w:r>
      <w:r w:rsidR="003F58A3" w:rsidRPr="00F51F0A">
        <w:rPr>
          <w:rFonts w:ascii="Arial" w:hAnsi="Arial" w:cs="Arial"/>
          <w:b/>
        </w:rPr>
        <w:t xml:space="preserve">ork </w:t>
      </w:r>
      <w:r w:rsidRPr="00F51F0A">
        <w:rPr>
          <w:rFonts w:ascii="Arial" w:hAnsi="Arial" w:cs="Arial"/>
          <w:b/>
        </w:rPr>
        <w:t>O</w:t>
      </w:r>
      <w:r w:rsidR="003F58A3" w:rsidRPr="00F51F0A">
        <w:rPr>
          <w:rFonts w:ascii="Arial" w:hAnsi="Arial" w:cs="Arial"/>
          <w:b/>
        </w:rPr>
        <w:t>perations</w:t>
      </w:r>
    </w:p>
    <w:p w:rsidR="008052E9" w:rsidRPr="00F51F0A" w:rsidRDefault="008052E9" w:rsidP="008052E9">
      <w:pPr>
        <w:jc w:val="center"/>
        <w:rPr>
          <w:rFonts w:ascii="Arial" w:hAnsi="Arial" w:cs="Arial"/>
          <w:b/>
        </w:rPr>
      </w:pPr>
      <w:r w:rsidRPr="00F51F0A">
        <w:rPr>
          <w:rFonts w:ascii="Arial" w:hAnsi="Arial" w:cs="Arial"/>
          <w:b/>
        </w:rPr>
        <w:t>Assessment Form</w:t>
      </w:r>
    </w:p>
    <w:p w:rsidR="008052E9" w:rsidRDefault="008052E9" w:rsidP="008052E9">
      <w:pPr>
        <w:rPr>
          <w:rFonts w:ascii="Arial" w:hAnsi="Arial" w:cs="Arial"/>
          <w:b/>
          <w:sz w:val="20"/>
          <w:szCs w:val="20"/>
        </w:rPr>
      </w:pPr>
    </w:p>
    <w:p w:rsidR="008052E9" w:rsidRPr="00F51F0A" w:rsidRDefault="007667AC" w:rsidP="008052E9">
      <w:pPr>
        <w:rPr>
          <w:rFonts w:ascii="Arial" w:hAnsi="Arial" w:cs="Arial"/>
          <w:b/>
          <w:sz w:val="20"/>
          <w:szCs w:val="20"/>
        </w:rPr>
      </w:pPr>
      <w:r w:rsidRPr="00F51F0A">
        <w:rPr>
          <w:rFonts w:ascii="Arial" w:hAnsi="Arial" w:cs="Arial"/>
          <w:b/>
          <w:sz w:val="20"/>
          <w:szCs w:val="20"/>
        </w:rPr>
        <w:t>Learner</w:t>
      </w:r>
      <w:r w:rsidR="008052E9" w:rsidRPr="00F51F0A">
        <w:rPr>
          <w:rFonts w:ascii="Arial" w:hAnsi="Arial" w:cs="Arial"/>
          <w:b/>
          <w:sz w:val="20"/>
          <w:szCs w:val="20"/>
        </w:rPr>
        <w:t xml:space="preserve">’s Name </w:t>
      </w:r>
      <w:r w:rsidR="008052E9" w:rsidRPr="00F51F0A">
        <w:rPr>
          <w:rFonts w:ascii="Arial" w:hAnsi="Arial" w:cs="Arial"/>
          <w:sz w:val="20"/>
          <w:szCs w:val="20"/>
        </w:rPr>
        <w:t>…….....................................</w:t>
      </w:r>
      <w:r w:rsidR="008052E9" w:rsidRPr="00F51F0A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8052E9" w:rsidRPr="00F51F0A" w:rsidRDefault="008052E9" w:rsidP="008052E9">
      <w:pPr>
        <w:rPr>
          <w:rFonts w:ascii="Arial" w:hAnsi="Arial" w:cs="Arial"/>
          <w:b/>
          <w:sz w:val="20"/>
          <w:szCs w:val="20"/>
        </w:rPr>
      </w:pPr>
    </w:p>
    <w:p w:rsidR="008052E9" w:rsidRDefault="008052E9" w:rsidP="008052E9">
      <w:pPr>
        <w:rPr>
          <w:rFonts w:ascii="Arial" w:hAnsi="Arial" w:cs="Arial"/>
          <w:b/>
          <w:sz w:val="20"/>
          <w:szCs w:val="20"/>
        </w:rPr>
      </w:pPr>
      <w:r w:rsidRPr="00F51F0A">
        <w:rPr>
          <w:rFonts w:ascii="Arial" w:hAnsi="Arial" w:cs="Arial"/>
          <w:b/>
          <w:sz w:val="20"/>
          <w:szCs w:val="20"/>
        </w:rPr>
        <w:t>Instructions for use:</w:t>
      </w:r>
    </w:p>
    <w:p w:rsidR="00F51F0A" w:rsidRDefault="00F51F0A" w:rsidP="008052E9">
      <w:pPr>
        <w:rPr>
          <w:rFonts w:ascii="Arial" w:hAnsi="Arial" w:cs="Arial"/>
          <w:b/>
          <w:sz w:val="20"/>
          <w:szCs w:val="20"/>
        </w:rPr>
      </w:pPr>
    </w:p>
    <w:p w:rsidR="00F51F0A" w:rsidRPr="00F51F0A" w:rsidRDefault="00F51F0A" w:rsidP="008052E9">
      <w:pPr>
        <w:rPr>
          <w:rFonts w:ascii="Arial" w:hAnsi="Arial" w:cs="Arial"/>
          <w:b/>
          <w:sz w:val="20"/>
          <w:szCs w:val="20"/>
        </w:rPr>
      </w:pPr>
    </w:p>
    <w:p w:rsidR="005D3AED" w:rsidRPr="00F51F0A" w:rsidRDefault="005D3AED" w:rsidP="005D3AED">
      <w:pPr>
        <w:rPr>
          <w:rFonts w:ascii="Arial" w:hAnsi="Arial" w:cs="Arial"/>
          <w:b/>
          <w:sz w:val="20"/>
          <w:szCs w:val="20"/>
        </w:rPr>
      </w:pPr>
    </w:p>
    <w:p w:rsidR="003F58A3" w:rsidRDefault="00F51F0A" w:rsidP="00603B09">
      <w:pPr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603B09" w:rsidRPr="00F51F0A">
        <w:rPr>
          <w:rFonts w:ascii="Arial" w:hAnsi="Arial" w:cs="Arial"/>
          <w:sz w:val="20"/>
          <w:szCs w:val="20"/>
        </w:rPr>
        <w:t xml:space="preserve">ll evidence for this </w:t>
      </w:r>
      <w:r w:rsidR="00BC5894" w:rsidRPr="00F51F0A">
        <w:rPr>
          <w:rFonts w:ascii="Arial" w:hAnsi="Arial" w:cs="Arial"/>
          <w:sz w:val="20"/>
          <w:szCs w:val="20"/>
        </w:rPr>
        <w:t>unit</w:t>
      </w:r>
      <w:r w:rsidR="00603B09" w:rsidRPr="00F51F0A">
        <w:rPr>
          <w:rFonts w:ascii="Arial" w:hAnsi="Arial" w:cs="Arial"/>
          <w:sz w:val="20"/>
          <w:szCs w:val="20"/>
        </w:rPr>
        <w:t xml:space="preserve"> must be derived from performance in the work place or an approve</w:t>
      </w:r>
      <w:r w:rsidR="00531900" w:rsidRPr="00F51F0A">
        <w:rPr>
          <w:rFonts w:ascii="Arial" w:hAnsi="Arial" w:cs="Arial"/>
          <w:sz w:val="20"/>
          <w:szCs w:val="20"/>
        </w:rPr>
        <w:t>d realistic working environment</w:t>
      </w:r>
    </w:p>
    <w:p w:rsidR="00F51F0A" w:rsidRPr="00F51F0A" w:rsidRDefault="00F51F0A" w:rsidP="00F51F0A">
      <w:pPr>
        <w:ind w:left="720"/>
        <w:rPr>
          <w:rFonts w:ascii="Arial" w:hAnsi="Arial" w:cs="Arial"/>
          <w:sz w:val="20"/>
          <w:szCs w:val="20"/>
        </w:rPr>
      </w:pPr>
    </w:p>
    <w:p w:rsidR="00531900" w:rsidRPr="00F51F0A" w:rsidRDefault="00531900" w:rsidP="00531900">
      <w:pPr>
        <w:ind w:left="360"/>
        <w:rPr>
          <w:rFonts w:ascii="Arial" w:hAnsi="Arial" w:cs="Arial"/>
          <w:sz w:val="20"/>
          <w:szCs w:val="20"/>
        </w:rPr>
      </w:pPr>
    </w:p>
    <w:p w:rsidR="00603B09" w:rsidRPr="00F51F0A" w:rsidRDefault="00F51F0A" w:rsidP="00603B09">
      <w:pPr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603B09" w:rsidRPr="00F51F0A">
        <w:rPr>
          <w:rFonts w:ascii="Arial" w:hAnsi="Arial" w:cs="Arial"/>
          <w:sz w:val="20"/>
          <w:szCs w:val="20"/>
        </w:rPr>
        <w:t>imulation is not allowed for any performance criteria in this unit</w:t>
      </w:r>
    </w:p>
    <w:p w:rsidR="00531900" w:rsidRPr="00F51F0A" w:rsidRDefault="00531900" w:rsidP="00531900">
      <w:pPr>
        <w:rPr>
          <w:rFonts w:ascii="Arial" w:hAnsi="Arial" w:cs="Arial"/>
          <w:sz w:val="20"/>
          <w:szCs w:val="20"/>
        </w:rPr>
      </w:pPr>
    </w:p>
    <w:p w:rsidR="00531900" w:rsidRPr="00F51F0A" w:rsidRDefault="00531900" w:rsidP="00531900">
      <w:pPr>
        <w:ind w:left="360"/>
        <w:rPr>
          <w:rFonts w:ascii="Arial" w:hAnsi="Arial" w:cs="Arial"/>
          <w:sz w:val="20"/>
          <w:szCs w:val="20"/>
        </w:rPr>
      </w:pPr>
    </w:p>
    <w:p w:rsidR="00603B09" w:rsidRPr="00F51F0A" w:rsidRDefault="00F51F0A" w:rsidP="00603B09">
      <w:pPr>
        <w:numPr>
          <w:ilvl w:val="0"/>
          <w:numId w:val="3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603B09" w:rsidRPr="00F51F0A">
        <w:rPr>
          <w:rFonts w:ascii="Arial" w:hAnsi="Arial" w:cs="Arial"/>
          <w:sz w:val="20"/>
          <w:szCs w:val="20"/>
        </w:rPr>
        <w:t xml:space="preserve">vidence can be formed from: </w:t>
      </w:r>
    </w:p>
    <w:p w:rsidR="00531900" w:rsidRPr="00F51F0A" w:rsidRDefault="00531900" w:rsidP="00531900">
      <w:pPr>
        <w:ind w:left="360"/>
        <w:rPr>
          <w:rFonts w:ascii="Arial" w:hAnsi="Arial" w:cs="Arial"/>
          <w:sz w:val="20"/>
          <w:szCs w:val="20"/>
        </w:rPr>
      </w:pPr>
    </w:p>
    <w:p w:rsidR="00603B09" w:rsidRPr="00F51F0A" w:rsidRDefault="00603B09" w:rsidP="00603B09">
      <w:pPr>
        <w:numPr>
          <w:ilvl w:val="1"/>
          <w:numId w:val="31"/>
        </w:numPr>
        <w:rPr>
          <w:rFonts w:ascii="Arial" w:hAnsi="Arial" w:cs="Arial"/>
          <w:sz w:val="20"/>
          <w:szCs w:val="20"/>
        </w:rPr>
      </w:pPr>
      <w:r w:rsidRPr="00F51F0A">
        <w:rPr>
          <w:rFonts w:ascii="Arial" w:hAnsi="Arial" w:cs="Arial"/>
          <w:sz w:val="20"/>
          <w:szCs w:val="20"/>
        </w:rPr>
        <w:t>direct observation in the work place</w:t>
      </w:r>
    </w:p>
    <w:p w:rsidR="00603B09" w:rsidRPr="00F51F0A" w:rsidRDefault="00603B09" w:rsidP="00603B09">
      <w:pPr>
        <w:numPr>
          <w:ilvl w:val="1"/>
          <w:numId w:val="31"/>
        </w:numPr>
        <w:rPr>
          <w:rFonts w:ascii="Arial" w:hAnsi="Arial" w:cs="Arial"/>
          <w:sz w:val="20"/>
          <w:szCs w:val="20"/>
        </w:rPr>
      </w:pPr>
      <w:r w:rsidRPr="00F51F0A">
        <w:rPr>
          <w:rFonts w:ascii="Arial" w:hAnsi="Arial" w:cs="Arial"/>
          <w:sz w:val="20"/>
          <w:szCs w:val="20"/>
        </w:rPr>
        <w:t>witness testimony</w:t>
      </w:r>
    </w:p>
    <w:p w:rsidR="00603B09" w:rsidRPr="00F51F0A" w:rsidRDefault="00603B09" w:rsidP="00603B09">
      <w:pPr>
        <w:numPr>
          <w:ilvl w:val="1"/>
          <w:numId w:val="31"/>
        </w:numPr>
        <w:rPr>
          <w:rFonts w:ascii="Arial" w:hAnsi="Arial" w:cs="Arial"/>
          <w:sz w:val="20"/>
          <w:szCs w:val="20"/>
        </w:rPr>
      </w:pPr>
      <w:r w:rsidRPr="00F51F0A">
        <w:rPr>
          <w:rFonts w:ascii="Arial" w:hAnsi="Arial" w:cs="Arial"/>
          <w:sz w:val="20"/>
          <w:szCs w:val="20"/>
        </w:rPr>
        <w:t xml:space="preserve">documentary or </w:t>
      </w:r>
      <w:r w:rsidR="00BC5894" w:rsidRPr="00F51F0A">
        <w:rPr>
          <w:rFonts w:ascii="Arial" w:hAnsi="Arial" w:cs="Arial"/>
          <w:sz w:val="20"/>
          <w:szCs w:val="20"/>
        </w:rPr>
        <w:t>other</w:t>
      </w:r>
      <w:r w:rsidRPr="00F51F0A">
        <w:rPr>
          <w:rFonts w:ascii="Arial" w:hAnsi="Arial" w:cs="Arial"/>
          <w:sz w:val="20"/>
          <w:szCs w:val="20"/>
        </w:rPr>
        <w:t xml:space="preserve"> product based evidence</w:t>
      </w:r>
    </w:p>
    <w:p w:rsidR="00603B09" w:rsidRPr="00F51F0A" w:rsidRDefault="00603B09" w:rsidP="00603B09">
      <w:pPr>
        <w:numPr>
          <w:ilvl w:val="1"/>
          <w:numId w:val="31"/>
        </w:numPr>
        <w:rPr>
          <w:rFonts w:ascii="Arial" w:hAnsi="Arial" w:cs="Arial"/>
          <w:sz w:val="20"/>
          <w:szCs w:val="20"/>
        </w:rPr>
      </w:pPr>
      <w:r w:rsidRPr="00F51F0A">
        <w:rPr>
          <w:rFonts w:ascii="Arial" w:hAnsi="Arial" w:cs="Arial"/>
          <w:sz w:val="20"/>
          <w:szCs w:val="20"/>
        </w:rPr>
        <w:t xml:space="preserve">a personal report </w:t>
      </w:r>
    </w:p>
    <w:p w:rsidR="00603B09" w:rsidRPr="00F51F0A" w:rsidRDefault="00603B09" w:rsidP="00603B09">
      <w:pPr>
        <w:numPr>
          <w:ilvl w:val="1"/>
          <w:numId w:val="31"/>
        </w:numPr>
        <w:rPr>
          <w:rFonts w:ascii="Arial" w:hAnsi="Arial" w:cs="Arial"/>
          <w:sz w:val="20"/>
          <w:szCs w:val="20"/>
        </w:rPr>
      </w:pPr>
      <w:r w:rsidRPr="00F51F0A">
        <w:rPr>
          <w:rFonts w:ascii="Arial" w:hAnsi="Arial" w:cs="Arial"/>
          <w:sz w:val="20"/>
          <w:szCs w:val="20"/>
        </w:rPr>
        <w:t xml:space="preserve">questions </w:t>
      </w:r>
    </w:p>
    <w:p w:rsidR="00603B09" w:rsidRPr="00F51F0A" w:rsidRDefault="00603B09" w:rsidP="00603B09">
      <w:pPr>
        <w:numPr>
          <w:ilvl w:val="1"/>
          <w:numId w:val="31"/>
        </w:numPr>
        <w:rPr>
          <w:rFonts w:ascii="Arial" w:hAnsi="Arial" w:cs="Arial"/>
          <w:sz w:val="20"/>
          <w:szCs w:val="20"/>
        </w:rPr>
      </w:pPr>
      <w:r w:rsidRPr="00F51F0A">
        <w:rPr>
          <w:rFonts w:ascii="Arial" w:hAnsi="Arial" w:cs="Arial"/>
          <w:sz w:val="20"/>
          <w:szCs w:val="20"/>
        </w:rPr>
        <w:t>discussion</w:t>
      </w:r>
    </w:p>
    <w:p w:rsidR="00603B09" w:rsidRPr="00F51F0A" w:rsidRDefault="00603B09" w:rsidP="00603B09">
      <w:pPr>
        <w:numPr>
          <w:ilvl w:val="1"/>
          <w:numId w:val="31"/>
        </w:numPr>
        <w:rPr>
          <w:rFonts w:ascii="Arial" w:hAnsi="Arial" w:cs="Arial"/>
          <w:sz w:val="20"/>
          <w:szCs w:val="20"/>
        </w:rPr>
      </w:pPr>
      <w:r w:rsidRPr="00F51F0A">
        <w:rPr>
          <w:rFonts w:ascii="Arial" w:hAnsi="Arial" w:cs="Arial"/>
          <w:sz w:val="20"/>
          <w:szCs w:val="20"/>
        </w:rPr>
        <w:t>professional discussion</w:t>
      </w:r>
    </w:p>
    <w:p w:rsidR="00603B09" w:rsidRPr="00BF47C3" w:rsidRDefault="00603B09" w:rsidP="00603B09">
      <w:pPr>
        <w:rPr>
          <w:rFonts w:ascii="Arial" w:hAnsi="Arial" w:cs="Arial"/>
          <w:sz w:val="20"/>
          <w:szCs w:val="20"/>
        </w:rPr>
      </w:pPr>
    </w:p>
    <w:p w:rsidR="00603B09" w:rsidRPr="00BF47C3" w:rsidRDefault="00603B09" w:rsidP="00603B09">
      <w:pPr>
        <w:rPr>
          <w:rFonts w:ascii="Arial" w:hAnsi="Arial" w:cs="Arial"/>
          <w:sz w:val="20"/>
          <w:szCs w:val="20"/>
        </w:rPr>
      </w:pPr>
    </w:p>
    <w:p w:rsidR="005D3AED" w:rsidRPr="00BF47C3" w:rsidRDefault="005D3AED" w:rsidP="005D3AED">
      <w:pPr>
        <w:rPr>
          <w:rFonts w:ascii="Arial" w:hAnsi="Arial" w:cs="Arial"/>
          <w:sz w:val="20"/>
          <w:szCs w:val="20"/>
        </w:rPr>
      </w:pPr>
    </w:p>
    <w:p w:rsidR="00B82E90" w:rsidRDefault="00B82E90" w:rsidP="00187640">
      <w:pPr>
        <w:ind w:left="360"/>
        <w:rPr>
          <w:rFonts w:ascii="Arial" w:hAnsi="Arial" w:cs="Arial"/>
          <w:sz w:val="20"/>
          <w:szCs w:val="20"/>
        </w:rPr>
      </w:pPr>
    </w:p>
    <w:p w:rsidR="00B82E90" w:rsidRDefault="00B82E90" w:rsidP="00187640">
      <w:pPr>
        <w:ind w:left="360"/>
        <w:rPr>
          <w:rFonts w:ascii="Arial" w:hAnsi="Arial" w:cs="Arial"/>
          <w:sz w:val="20"/>
          <w:szCs w:val="20"/>
        </w:rPr>
      </w:pPr>
    </w:p>
    <w:p w:rsidR="00B82E90" w:rsidRDefault="00B82E90" w:rsidP="00187640">
      <w:pPr>
        <w:ind w:left="360"/>
        <w:rPr>
          <w:rFonts w:ascii="Arial" w:hAnsi="Arial" w:cs="Arial"/>
          <w:sz w:val="20"/>
          <w:szCs w:val="20"/>
        </w:rPr>
      </w:pPr>
    </w:p>
    <w:p w:rsidR="00B82E90" w:rsidRDefault="00B82E90" w:rsidP="00187640">
      <w:pPr>
        <w:ind w:left="360"/>
        <w:rPr>
          <w:rFonts w:ascii="Arial" w:hAnsi="Arial" w:cs="Arial"/>
          <w:sz w:val="20"/>
          <w:szCs w:val="20"/>
        </w:rPr>
      </w:pPr>
    </w:p>
    <w:p w:rsidR="00596EC5" w:rsidRDefault="00596EC5" w:rsidP="00187640">
      <w:pPr>
        <w:ind w:left="360"/>
        <w:rPr>
          <w:rFonts w:ascii="Arial" w:hAnsi="Arial" w:cs="Arial"/>
          <w:sz w:val="20"/>
          <w:szCs w:val="20"/>
        </w:rPr>
      </w:pPr>
    </w:p>
    <w:p w:rsidR="00596EC5" w:rsidRDefault="00596EC5" w:rsidP="00187640">
      <w:pPr>
        <w:ind w:left="360"/>
        <w:rPr>
          <w:rFonts w:ascii="Arial" w:hAnsi="Arial" w:cs="Arial"/>
          <w:sz w:val="20"/>
          <w:szCs w:val="20"/>
        </w:rPr>
      </w:pPr>
    </w:p>
    <w:p w:rsidR="00596EC5" w:rsidRDefault="00596EC5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1A3E8F" w:rsidRDefault="001A3E8F" w:rsidP="00187640">
      <w:pPr>
        <w:ind w:left="360"/>
        <w:rPr>
          <w:rFonts w:ascii="Arial" w:hAnsi="Arial" w:cs="Arial"/>
          <w:sz w:val="20"/>
          <w:szCs w:val="20"/>
        </w:rPr>
      </w:pPr>
    </w:p>
    <w:p w:rsidR="00596EC5" w:rsidRDefault="00596EC5" w:rsidP="00187640">
      <w:pPr>
        <w:ind w:left="360"/>
        <w:rPr>
          <w:rFonts w:ascii="Arial" w:hAnsi="Arial" w:cs="Arial"/>
          <w:sz w:val="20"/>
          <w:szCs w:val="20"/>
        </w:rPr>
      </w:pPr>
    </w:p>
    <w:p w:rsidR="00187640" w:rsidRDefault="00187640" w:rsidP="00EE74BF">
      <w:pPr>
        <w:rPr>
          <w:rFonts w:ascii="Arial" w:hAnsi="Arial" w:cs="Arial"/>
          <w:sz w:val="20"/>
          <w:szCs w:val="20"/>
        </w:rPr>
      </w:pPr>
    </w:p>
    <w:p w:rsidR="00D24903" w:rsidRPr="00BC5894" w:rsidRDefault="00D24903" w:rsidP="00EE74BF">
      <w:pPr>
        <w:rPr>
          <w:rFonts w:ascii="Arial" w:hAnsi="Arial" w:cs="Arial"/>
          <w:sz w:val="20"/>
          <w:szCs w:val="20"/>
        </w:rPr>
      </w:pPr>
    </w:p>
    <w:p w:rsidR="008C6E62" w:rsidRPr="00BC5894" w:rsidRDefault="008C6E62" w:rsidP="00EE74BF">
      <w:pPr>
        <w:rPr>
          <w:rFonts w:ascii="Arial" w:hAnsi="Arial" w:cs="Arial"/>
          <w:sz w:val="20"/>
          <w:szCs w:val="20"/>
        </w:rPr>
      </w:pPr>
    </w:p>
    <w:p w:rsidR="008C6E62" w:rsidRPr="00BC5894" w:rsidRDefault="008C6E62" w:rsidP="00EE74BF">
      <w:pPr>
        <w:rPr>
          <w:rFonts w:ascii="Arial" w:hAnsi="Arial" w:cs="Arial"/>
          <w:sz w:val="20"/>
          <w:szCs w:val="20"/>
        </w:rPr>
      </w:pPr>
    </w:p>
    <w:p w:rsidR="00B81DA7" w:rsidRPr="00BC5894" w:rsidRDefault="00B81DA7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F51F0A" w:rsidRDefault="00187640" w:rsidP="00187640">
      <w:pPr>
        <w:rPr>
          <w:rFonts w:ascii="Arial" w:hAnsi="Arial" w:cs="Arial"/>
          <w:b/>
        </w:rPr>
      </w:pPr>
      <w:r w:rsidRPr="00F51F0A">
        <w:rPr>
          <w:rFonts w:ascii="Arial" w:hAnsi="Arial" w:cs="Arial"/>
          <w:b/>
        </w:rPr>
        <w:t>Assessment Form</w:t>
      </w:r>
    </w:p>
    <w:p w:rsidR="009A1D26" w:rsidRPr="00BC5894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25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1"/>
        <w:gridCol w:w="358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5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1"/>
        <w:gridCol w:w="360"/>
        <w:gridCol w:w="360"/>
        <w:gridCol w:w="360"/>
        <w:gridCol w:w="360"/>
        <w:gridCol w:w="361"/>
        <w:gridCol w:w="360"/>
        <w:gridCol w:w="360"/>
        <w:gridCol w:w="360"/>
        <w:gridCol w:w="360"/>
        <w:gridCol w:w="363"/>
        <w:gridCol w:w="10472"/>
      </w:tblGrid>
      <w:tr w:rsidR="004C4A31" w:rsidRPr="008517EF">
        <w:trPr>
          <w:gridAfter w:val="1"/>
          <w:wAfter w:w="10472" w:type="dxa"/>
          <w:trHeight w:val="519"/>
          <w:tblHeader/>
        </w:trPr>
        <w:tc>
          <w:tcPr>
            <w:tcW w:w="3161" w:type="dxa"/>
            <w:vMerge w:val="restart"/>
          </w:tcPr>
          <w:p w:rsidR="004C4A31" w:rsidRPr="008517EF" w:rsidRDefault="004C4A31" w:rsidP="008517EF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17EF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4C4A31" w:rsidRPr="008517EF" w:rsidRDefault="004C4A31" w:rsidP="008517EF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4A31" w:rsidRPr="008517EF" w:rsidRDefault="004C4A31" w:rsidP="008517EF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4A31" w:rsidRPr="008517EF" w:rsidRDefault="004C4A31" w:rsidP="008517EF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4A31" w:rsidRPr="008517EF" w:rsidRDefault="004C4A31" w:rsidP="008517EF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4A31" w:rsidRPr="008517EF" w:rsidRDefault="004C4A31" w:rsidP="008517EF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27" w:type="dxa"/>
            <w:gridSpan w:val="32"/>
          </w:tcPr>
          <w:p w:rsidR="004C4A31" w:rsidRPr="008517EF" w:rsidRDefault="004C4A31" w:rsidP="008517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17EF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2317A5" w:rsidRPr="008517EF">
        <w:trPr>
          <w:gridAfter w:val="1"/>
          <w:wAfter w:w="10472" w:type="dxa"/>
          <w:cantSplit/>
          <w:trHeight w:val="1134"/>
          <w:tblHeader/>
        </w:trPr>
        <w:tc>
          <w:tcPr>
            <w:tcW w:w="3161" w:type="dxa"/>
            <w:vMerge/>
          </w:tcPr>
          <w:p w:rsidR="002317A5" w:rsidRPr="008517EF" w:rsidRDefault="002317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8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517EF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8517EF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59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5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1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1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0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  <w:tc>
          <w:tcPr>
            <w:tcW w:w="363" w:type="dxa"/>
            <w:textDirection w:val="btLr"/>
          </w:tcPr>
          <w:p w:rsidR="002317A5" w:rsidRPr="008517EF" w:rsidRDefault="002317A5" w:rsidP="008517EF">
            <w:pPr>
              <w:ind w:left="113" w:right="113"/>
              <w:jc w:val="right"/>
              <w:rPr>
                <w:rFonts w:ascii="Arial" w:hAnsi="Arial" w:cs="Arial"/>
              </w:rPr>
            </w:pPr>
          </w:p>
        </w:tc>
      </w:tr>
      <w:tr w:rsidR="00D24903" w:rsidRPr="008517EF">
        <w:trPr>
          <w:gridAfter w:val="1"/>
          <w:wAfter w:w="10472" w:type="dxa"/>
        </w:trPr>
        <w:tc>
          <w:tcPr>
            <w:tcW w:w="8923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24903" w:rsidRPr="008517EF" w:rsidRDefault="00D2490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7EF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24903" w:rsidRPr="008517EF" w:rsidRDefault="00D2490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8517E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51F0A" w:rsidRPr="008517EF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  <w:tc>
          <w:tcPr>
            <w:tcW w:w="5765" w:type="dxa"/>
            <w:gridSpan w:val="16"/>
            <w:tcBorders>
              <w:left w:val="single" w:sz="8" w:space="0" w:color="auto"/>
            </w:tcBorders>
            <w:shd w:val="clear" w:color="auto" w:fill="D9D9D9"/>
          </w:tcPr>
          <w:p w:rsidR="00D24903" w:rsidRPr="008517EF" w:rsidRDefault="00D24903" w:rsidP="0046623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8517EF">
        <w:trPr>
          <w:gridAfter w:val="1"/>
          <w:wAfter w:w="10472" w:type="dxa"/>
        </w:trPr>
        <w:tc>
          <w:tcPr>
            <w:tcW w:w="3161" w:type="dxa"/>
          </w:tcPr>
          <w:p w:rsidR="00D24903" w:rsidRPr="008517EF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Clean, ironed professional overall/uniform</w:t>
            </w:r>
          </w:p>
        </w:tc>
        <w:tc>
          <w:tcPr>
            <w:tcW w:w="358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8517EF">
        <w:trPr>
          <w:gridAfter w:val="1"/>
          <w:wAfter w:w="10472" w:type="dxa"/>
        </w:trPr>
        <w:tc>
          <w:tcPr>
            <w:tcW w:w="3161" w:type="dxa"/>
          </w:tcPr>
          <w:p w:rsidR="00D24903" w:rsidRPr="008517EF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Neat styled hair</w:t>
            </w:r>
          </w:p>
        </w:tc>
        <w:tc>
          <w:tcPr>
            <w:tcW w:w="358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8517EF">
        <w:trPr>
          <w:gridAfter w:val="1"/>
          <w:wAfter w:w="10472" w:type="dxa"/>
        </w:trPr>
        <w:tc>
          <w:tcPr>
            <w:tcW w:w="3161" w:type="dxa"/>
          </w:tcPr>
          <w:p w:rsidR="00D24903" w:rsidRPr="008517EF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Well maintained hands and nails</w:t>
            </w:r>
          </w:p>
        </w:tc>
        <w:tc>
          <w:tcPr>
            <w:tcW w:w="358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8517EF">
        <w:trPr>
          <w:gridAfter w:val="1"/>
          <w:wAfter w:w="10472" w:type="dxa"/>
        </w:trPr>
        <w:tc>
          <w:tcPr>
            <w:tcW w:w="3161" w:type="dxa"/>
          </w:tcPr>
          <w:p w:rsidR="00D24903" w:rsidRPr="008517EF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 xml:space="preserve">Clean, comfortable shoes </w:t>
            </w:r>
          </w:p>
        </w:tc>
        <w:tc>
          <w:tcPr>
            <w:tcW w:w="358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8517EF">
        <w:trPr>
          <w:gridAfter w:val="1"/>
          <w:wAfter w:w="10472" w:type="dxa"/>
        </w:trPr>
        <w:tc>
          <w:tcPr>
            <w:tcW w:w="3161" w:type="dxa"/>
          </w:tcPr>
          <w:p w:rsidR="00D24903" w:rsidRPr="008517EF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Any jewellery worn is appropriate</w:t>
            </w:r>
          </w:p>
        </w:tc>
        <w:tc>
          <w:tcPr>
            <w:tcW w:w="358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8517EF">
        <w:trPr>
          <w:gridAfter w:val="1"/>
          <w:wAfter w:w="10472" w:type="dxa"/>
        </w:trPr>
        <w:tc>
          <w:tcPr>
            <w:tcW w:w="3161" w:type="dxa"/>
          </w:tcPr>
          <w:p w:rsidR="00D24903" w:rsidRPr="008517EF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No body or breath odour</w:t>
            </w:r>
          </w:p>
        </w:tc>
        <w:tc>
          <w:tcPr>
            <w:tcW w:w="358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8517EF">
        <w:trPr>
          <w:gridAfter w:val="1"/>
          <w:wAfter w:w="10472" w:type="dxa"/>
        </w:trPr>
        <w:tc>
          <w:tcPr>
            <w:tcW w:w="3161" w:type="dxa"/>
          </w:tcPr>
          <w:p w:rsidR="00D24903" w:rsidRPr="008517EF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No chewing gum or sucking sweets</w:t>
            </w:r>
          </w:p>
        </w:tc>
        <w:tc>
          <w:tcPr>
            <w:tcW w:w="358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8517EF">
        <w:trPr>
          <w:gridAfter w:val="1"/>
          <w:wAfter w:w="10472" w:type="dxa"/>
        </w:trPr>
        <w:tc>
          <w:tcPr>
            <w:tcW w:w="3161" w:type="dxa"/>
          </w:tcPr>
          <w:p w:rsidR="00D24903" w:rsidRPr="008517EF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8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24903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D24903" w:rsidRPr="008517EF" w:rsidRDefault="00D24903" w:rsidP="00D24903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Skirts to the knee. Trousers cropped no higher than calf/ trousers not trailing on the floor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D24903" w:rsidRPr="008517EF" w:rsidRDefault="00D24903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2E90" w:rsidRPr="008517EF">
        <w:trPr>
          <w:gridAfter w:val="1"/>
          <w:wAfter w:w="10472" w:type="dxa"/>
        </w:trPr>
        <w:tc>
          <w:tcPr>
            <w:tcW w:w="8923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603B09" w:rsidRPr="008517EF" w:rsidRDefault="00603B09" w:rsidP="00B82E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7EF">
              <w:rPr>
                <w:rFonts w:ascii="Arial" w:hAnsi="Arial" w:cs="Arial"/>
                <w:b/>
                <w:sz w:val="20"/>
                <w:szCs w:val="20"/>
              </w:rPr>
              <w:t xml:space="preserve">Checking </w:t>
            </w:r>
            <w:r w:rsidR="00F51F0A" w:rsidRPr="008517EF">
              <w:rPr>
                <w:rFonts w:ascii="Arial" w:hAnsi="Arial" w:cs="Arial"/>
                <w:b/>
                <w:sz w:val="20"/>
                <w:szCs w:val="20"/>
              </w:rPr>
              <w:t>That Health and Safety Instructions are Followed by</w:t>
            </w:r>
          </w:p>
          <w:p w:rsidR="00D37C55" w:rsidRPr="008517EF" w:rsidRDefault="00D37C55" w:rsidP="00B82E9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517E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51F0A" w:rsidRPr="008517EF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5765" w:type="dxa"/>
            <w:gridSpan w:val="16"/>
            <w:tcBorders>
              <w:left w:val="single" w:sz="8" w:space="0" w:color="auto"/>
            </w:tcBorders>
            <w:shd w:val="clear" w:color="auto" w:fill="D9D9D9"/>
          </w:tcPr>
          <w:p w:rsidR="00B82E90" w:rsidRPr="008517EF" w:rsidRDefault="00B82E90" w:rsidP="0046623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5197C" w:rsidRPr="008517EF">
        <w:trPr>
          <w:gridAfter w:val="1"/>
          <w:wAfter w:w="10472" w:type="dxa"/>
        </w:trPr>
        <w:tc>
          <w:tcPr>
            <w:tcW w:w="3161" w:type="dxa"/>
          </w:tcPr>
          <w:p w:rsidR="0045197C" w:rsidRPr="008517EF" w:rsidRDefault="00603B09" w:rsidP="008728B0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Ke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pt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up-to-date with health and safety regulations and workplace instructions, m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ade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sure that information 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was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from reliable sources </w:t>
            </w:r>
          </w:p>
        </w:tc>
        <w:tc>
          <w:tcPr>
            <w:tcW w:w="358" w:type="dxa"/>
          </w:tcPr>
          <w:p w:rsidR="0045197C" w:rsidRPr="008517EF" w:rsidRDefault="0045197C" w:rsidP="008728B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5197C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45197C" w:rsidRPr="008517EF" w:rsidRDefault="00603B09" w:rsidP="008728B0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 xml:space="preserve">Conducted monitoring of workplaces at agreed intervals in accordance </w:t>
            </w:r>
            <w:r w:rsidR="00BC5894" w:rsidRPr="008517EF">
              <w:rPr>
                <w:rFonts w:ascii="Arial" w:hAnsi="Arial" w:cs="Arial"/>
                <w:sz w:val="20"/>
                <w:szCs w:val="20"/>
              </w:rPr>
              <w:t>with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workplace instructions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45197C" w:rsidRPr="008517EF" w:rsidRDefault="0045197C" w:rsidP="008728B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5197C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45197C" w:rsidRPr="008517EF" w:rsidRDefault="00BC5894" w:rsidP="008728B0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lastRenderedPageBreak/>
              <w:t>Confirmed</w:t>
            </w:r>
            <w:r w:rsidR="00603B09" w:rsidRPr="008517EF">
              <w:rPr>
                <w:rFonts w:ascii="Arial" w:hAnsi="Arial" w:cs="Arial"/>
                <w:sz w:val="20"/>
                <w:szCs w:val="20"/>
              </w:rPr>
              <w:t xml:space="preserve"> that worker health and safety competence is up-to-date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45197C" w:rsidRPr="008517EF" w:rsidRDefault="0045197C" w:rsidP="008728B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45197C" w:rsidRPr="008517EF" w:rsidRDefault="0045197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5197C" w:rsidRPr="008517EF">
        <w:trPr>
          <w:gridAfter w:val="1"/>
          <w:wAfter w:w="10472" w:type="dxa"/>
        </w:trPr>
        <w:tc>
          <w:tcPr>
            <w:tcW w:w="3161" w:type="dxa"/>
          </w:tcPr>
          <w:p w:rsidR="0045197C" w:rsidRPr="008517EF" w:rsidRDefault="00603B09" w:rsidP="008728B0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Confirm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ed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that the health and safety needs of other people have been identified and met</w:t>
            </w:r>
          </w:p>
        </w:tc>
        <w:tc>
          <w:tcPr>
            <w:tcW w:w="358" w:type="dxa"/>
          </w:tcPr>
          <w:p w:rsidR="0045197C" w:rsidRPr="008517EF" w:rsidRDefault="0045197C" w:rsidP="008728B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5197C" w:rsidRPr="008517EF">
        <w:trPr>
          <w:gridAfter w:val="1"/>
          <w:wAfter w:w="10472" w:type="dxa"/>
        </w:trPr>
        <w:tc>
          <w:tcPr>
            <w:tcW w:w="3161" w:type="dxa"/>
          </w:tcPr>
          <w:p w:rsidR="0045197C" w:rsidRPr="008517EF" w:rsidRDefault="00603B09" w:rsidP="008728B0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Effectively communicate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workplace instructions to other people and obtain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ed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feedback from them</w:t>
            </w:r>
          </w:p>
        </w:tc>
        <w:tc>
          <w:tcPr>
            <w:tcW w:w="358" w:type="dxa"/>
          </w:tcPr>
          <w:p w:rsidR="0045197C" w:rsidRPr="008517EF" w:rsidRDefault="0045197C" w:rsidP="008728B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5197C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45197C" w:rsidRPr="008517EF" w:rsidRDefault="00603B09" w:rsidP="008728B0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Respon</w:t>
            </w:r>
            <w:r w:rsidRPr="008517EF">
              <w:rPr>
                <w:rStyle w:val="PageNumber"/>
                <w:rFonts w:ascii="Arial" w:hAnsi="Arial" w:cs="Arial"/>
                <w:sz w:val="20"/>
                <w:szCs w:val="20"/>
              </w:rPr>
              <w:t>d</w:t>
            </w:r>
            <w:r w:rsidR="00BF47C3" w:rsidRPr="008517EF">
              <w:rPr>
                <w:rStyle w:val="PageNumber"/>
                <w:rFonts w:ascii="Arial" w:hAnsi="Arial" w:cs="Arial"/>
                <w:sz w:val="20"/>
                <w:szCs w:val="20"/>
              </w:rPr>
              <w:t>ed</w:t>
            </w:r>
            <w:r w:rsidRPr="008517EF">
              <w:rPr>
                <w:rStyle w:val="PageNumber"/>
                <w:rFonts w:ascii="Arial" w:hAnsi="Arial" w:cs="Arial"/>
                <w:sz w:val="20"/>
                <w:szCs w:val="20"/>
              </w:rPr>
              <w:t xml:space="preserve"> promptly to any breac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hes of health and safety instructions in a way which met workplace and legal </w:t>
            </w:r>
            <w:r w:rsidR="00BC5894" w:rsidRPr="008517EF">
              <w:rPr>
                <w:rFonts w:ascii="Arial" w:hAnsi="Arial" w:cs="Arial"/>
                <w:sz w:val="20"/>
                <w:szCs w:val="20"/>
              </w:rPr>
              <w:t>requirements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45197C" w:rsidRPr="008517EF" w:rsidRDefault="0045197C" w:rsidP="008728B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45197C" w:rsidRPr="008517EF" w:rsidRDefault="004519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3B09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603B09" w:rsidRPr="008517EF" w:rsidRDefault="00BC5894" w:rsidP="008728B0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Ma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de</w:t>
            </w:r>
            <w:r w:rsidR="00603B09" w:rsidRPr="008517EF">
              <w:rPr>
                <w:rFonts w:ascii="Arial" w:hAnsi="Arial" w:cs="Arial"/>
                <w:sz w:val="20"/>
                <w:szCs w:val="20"/>
              </w:rPr>
              <w:t xml:space="preserve"> recommendations for changes to workplace instructions to the responsible person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603B09" w:rsidRPr="008517EF" w:rsidRDefault="00603B09" w:rsidP="008728B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3B09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603B09" w:rsidRPr="008517EF" w:rsidRDefault="00603B09" w:rsidP="008728B0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Maintain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ed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records relating to health and safety matters that:</w:t>
            </w:r>
          </w:p>
          <w:p w:rsidR="00603B09" w:rsidRPr="008517EF" w:rsidRDefault="00603B09" w:rsidP="008517EF">
            <w:pPr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comply with legal and workplace requirements</w:t>
            </w:r>
          </w:p>
          <w:p w:rsidR="00603B09" w:rsidRPr="008517EF" w:rsidRDefault="00603B09" w:rsidP="008517EF">
            <w:pPr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are accessible to those who are authorized to use them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603B09" w:rsidRPr="008517EF" w:rsidRDefault="00603B09" w:rsidP="008728B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603B09" w:rsidRPr="008517EF" w:rsidRDefault="00603B0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8517EF">
        <w:tc>
          <w:tcPr>
            <w:tcW w:w="14688" w:type="dxa"/>
            <w:gridSpan w:val="33"/>
            <w:shd w:val="clear" w:color="auto" w:fill="D9D9D9"/>
          </w:tcPr>
          <w:p w:rsidR="00603B09" w:rsidRPr="008517EF" w:rsidRDefault="00603B09" w:rsidP="001A3E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7EF">
              <w:rPr>
                <w:rFonts w:ascii="Arial" w:hAnsi="Arial" w:cs="Arial"/>
                <w:b/>
                <w:sz w:val="20"/>
                <w:szCs w:val="20"/>
              </w:rPr>
              <w:t xml:space="preserve">Made </w:t>
            </w:r>
            <w:r w:rsidR="00F51F0A" w:rsidRPr="008517EF">
              <w:rPr>
                <w:rFonts w:ascii="Arial" w:hAnsi="Arial" w:cs="Arial"/>
                <w:b/>
                <w:sz w:val="20"/>
                <w:szCs w:val="20"/>
              </w:rPr>
              <w:t>Sure that Risks are Controlled Safely and Effectively by</w:t>
            </w:r>
          </w:p>
          <w:p w:rsidR="00EE77B9" w:rsidRPr="008517EF" w:rsidRDefault="00F51F0A" w:rsidP="001A3E8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517EF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  <w:tc>
          <w:tcPr>
            <w:tcW w:w="10472" w:type="dxa"/>
          </w:tcPr>
          <w:p w:rsidR="001A3E8F" w:rsidRPr="008517EF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8517EF" w:rsidRDefault="00451312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Ke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pt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accurate and legible records of workplace risks identified or </w:t>
            </w:r>
            <w:r w:rsidR="00BC5894" w:rsidRPr="008517EF">
              <w:rPr>
                <w:rFonts w:ascii="Arial" w:hAnsi="Arial" w:cs="Arial"/>
                <w:sz w:val="20"/>
                <w:szCs w:val="20"/>
              </w:rPr>
              <w:t>reported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8517EF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8517EF" w:rsidRDefault="00451312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Report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ed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the existence of hazards in accordance with workplace health and safety </w:t>
            </w:r>
            <w:r w:rsidR="00510260" w:rsidRPr="008517EF">
              <w:rPr>
                <w:rFonts w:ascii="Arial" w:hAnsi="Arial" w:cs="Arial"/>
                <w:sz w:val="20"/>
                <w:szCs w:val="20"/>
              </w:rPr>
              <w:t>instructions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8517EF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  <w:right w:val="single" w:sz="8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A3E8F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1A3E8F" w:rsidRPr="008517EF" w:rsidRDefault="00510260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Confirm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ed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that appropriate precautions to control these risks </w:t>
            </w:r>
            <w:r w:rsidRPr="008517EF">
              <w:rPr>
                <w:rFonts w:ascii="Arial" w:hAnsi="Arial" w:cs="Arial"/>
                <w:sz w:val="20"/>
                <w:szCs w:val="20"/>
              </w:rPr>
              <w:lastRenderedPageBreak/>
              <w:t>ha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been agreed with the people responsible for health </w:t>
            </w:r>
            <w:r w:rsidR="00BC5894" w:rsidRPr="008517EF">
              <w:rPr>
                <w:rFonts w:ascii="Arial" w:hAnsi="Arial" w:cs="Arial"/>
                <w:sz w:val="20"/>
                <w:szCs w:val="20"/>
              </w:rPr>
              <w:t>and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safety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A3E8F" w:rsidRPr="008517EF" w:rsidRDefault="001A3E8F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1A3E8F" w:rsidRPr="008517EF" w:rsidRDefault="001A3E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8517EF" w:rsidRDefault="00510260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Confirm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ed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that the precautions 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were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in accordance with work place health and safety instructions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8517EF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8517EF" w:rsidRDefault="00510260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Check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ed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that other people 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were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aware of the risks and know the actions to be taken to </w:t>
            </w:r>
            <w:r w:rsidRPr="008517EF">
              <w:rPr>
                <w:rFonts w:ascii="Arial" w:hAnsi="Arial" w:cs="Arial"/>
                <w:sz w:val="20"/>
                <w:szCs w:val="20"/>
                <w:lang w:val="en-GB"/>
              </w:rPr>
              <w:t xml:space="preserve">minimise </w:t>
            </w:r>
            <w:r w:rsidRPr="008517EF">
              <w:rPr>
                <w:rFonts w:ascii="Arial" w:hAnsi="Arial" w:cs="Arial"/>
                <w:sz w:val="20"/>
                <w:szCs w:val="20"/>
              </w:rPr>
              <w:t>them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8517EF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8517EF" w:rsidRDefault="00510260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Review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ed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the operational controls to make sure that workplace hazards 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were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eliminated or controlled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8517EF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1D77" w:rsidRPr="008517EF">
        <w:trPr>
          <w:gridAfter w:val="1"/>
          <w:wAfter w:w="10472" w:type="dxa"/>
        </w:trPr>
        <w:tc>
          <w:tcPr>
            <w:tcW w:w="3161" w:type="dxa"/>
            <w:tcBorders>
              <w:bottom w:val="single" w:sz="4" w:space="0" w:color="auto"/>
            </w:tcBorders>
          </w:tcPr>
          <w:p w:rsidR="00AF1D77" w:rsidRPr="008517EF" w:rsidRDefault="00510260" w:rsidP="001A3E8F">
            <w:pPr>
              <w:rPr>
                <w:rFonts w:ascii="Arial" w:hAnsi="Arial" w:cs="Arial"/>
                <w:sz w:val="20"/>
                <w:szCs w:val="20"/>
              </w:rPr>
            </w:pPr>
            <w:r w:rsidRPr="008517EF">
              <w:rPr>
                <w:rFonts w:ascii="Arial" w:hAnsi="Arial" w:cs="Arial"/>
                <w:sz w:val="20"/>
                <w:szCs w:val="20"/>
              </w:rPr>
              <w:t>Repor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ted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promptly and accurately any conflicts which still exist</w:t>
            </w:r>
            <w:r w:rsidR="00BF47C3" w:rsidRPr="008517EF">
              <w:rPr>
                <w:rFonts w:ascii="Arial" w:hAnsi="Arial" w:cs="Arial"/>
                <w:sz w:val="20"/>
                <w:szCs w:val="20"/>
              </w:rPr>
              <w:t>ed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between workplace and legal requirements to the people responsible </w:t>
            </w:r>
            <w:r w:rsidRPr="008517EF">
              <w:rPr>
                <w:rStyle w:val="PageNumber"/>
                <w:rFonts w:ascii="Arial" w:hAnsi="Arial" w:cs="Arial"/>
                <w:sz w:val="20"/>
                <w:szCs w:val="20"/>
              </w:rPr>
              <w:t>for health and safety</w:t>
            </w:r>
            <w:r w:rsidRPr="008517E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AF1D77" w:rsidRPr="008517EF" w:rsidRDefault="00AF1D77" w:rsidP="000F51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:rsidR="00AF1D77" w:rsidRPr="008517EF" w:rsidRDefault="00AF1D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5F7E13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5F7E13" w:rsidRDefault="005F7E1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5F7E1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F7E1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F7E1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F7E1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F7E1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F7E1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13" w:rsidRDefault="005F7E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8517EF">
        <w:tc>
          <w:tcPr>
            <w:tcW w:w="2628" w:type="dxa"/>
          </w:tcPr>
          <w:p w:rsidR="00187640" w:rsidRPr="008517EF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7EF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8517EF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8517EF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8517EF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8517EF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8517EF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8517EF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8517EF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8517EF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8517EF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1B3A05" w:rsidRPr="00F51F0A" w:rsidRDefault="00EE74BF" w:rsidP="00EE74BF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ED38B2" w:rsidRPr="00F51F0A">
        <w:rPr>
          <w:rFonts w:ascii="Arial" w:hAnsi="Arial" w:cs="Arial"/>
          <w:b/>
          <w:sz w:val="20"/>
          <w:szCs w:val="20"/>
        </w:rPr>
        <w:t xml:space="preserve">Referred </w:t>
      </w:r>
      <w:r w:rsidR="00ED38B2" w:rsidRPr="00F51F0A">
        <w:rPr>
          <w:rFonts w:ascii="Wingdings" w:hAnsi="Wingdings" w:cs="Arial"/>
          <w:b/>
          <w:sz w:val="20"/>
          <w:szCs w:val="20"/>
        </w:rPr>
        <w:t></w:t>
      </w:r>
      <w:r w:rsidR="00ED38B2" w:rsidRPr="00F51F0A">
        <w:rPr>
          <w:rFonts w:ascii="Wingdings" w:hAnsi="Wingdings" w:cs="Arial"/>
          <w:b/>
          <w:sz w:val="20"/>
          <w:szCs w:val="20"/>
        </w:rPr>
        <w:tab/>
      </w:r>
      <w:r w:rsidRPr="00F51F0A">
        <w:rPr>
          <w:rFonts w:ascii="Wingdings" w:hAnsi="Wingdings" w:cs="Arial"/>
          <w:b/>
          <w:sz w:val="20"/>
          <w:szCs w:val="20"/>
        </w:rPr>
        <w:t></w:t>
      </w:r>
      <w:r w:rsidR="009B3CF0" w:rsidRPr="00F51F0A">
        <w:rPr>
          <w:rFonts w:ascii="Arial" w:hAnsi="Arial" w:cs="Arial"/>
          <w:b/>
          <w:sz w:val="20"/>
          <w:szCs w:val="20"/>
        </w:rPr>
        <w:t xml:space="preserve">Pass </w:t>
      </w:r>
      <w:r w:rsidR="009B3CF0" w:rsidRPr="00F51F0A">
        <w:rPr>
          <w:rFonts w:ascii="Wingdings" w:hAnsi="Wingdings" w:cs="Arial"/>
          <w:b/>
          <w:sz w:val="20"/>
          <w:szCs w:val="20"/>
        </w:rPr>
        <w:t></w:t>
      </w:r>
    </w:p>
    <w:p w:rsidR="00ED38B2" w:rsidRDefault="00ED38B2" w:rsidP="00182339">
      <w:pPr>
        <w:rPr>
          <w:rFonts w:ascii="Arial" w:hAnsi="Arial" w:cs="Arial"/>
          <w:sz w:val="20"/>
          <w:szCs w:val="20"/>
        </w:rPr>
      </w:pPr>
    </w:p>
    <w:p w:rsidR="00BF47C3" w:rsidRDefault="007667AC" w:rsidP="001823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</w:t>
      </w:r>
      <w:r w:rsidR="00E062C2" w:rsidRPr="00BF47C3">
        <w:rPr>
          <w:rFonts w:ascii="Arial" w:hAnsi="Arial" w:cs="Arial"/>
          <w:sz w:val="20"/>
          <w:szCs w:val="20"/>
        </w:rPr>
        <w:t>’s</w:t>
      </w:r>
      <w:r w:rsidR="000F1E41" w:rsidRPr="00BF47C3">
        <w:rPr>
          <w:rFonts w:ascii="Arial" w:hAnsi="Arial" w:cs="Arial"/>
          <w:sz w:val="20"/>
          <w:szCs w:val="20"/>
        </w:rPr>
        <w:t xml:space="preserve"> </w:t>
      </w:r>
      <w:r w:rsidR="00C82E57" w:rsidRPr="00BF47C3">
        <w:rPr>
          <w:rFonts w:ascii="Arial" w:hAnsi="Arial" w:cs="Arial"/>
          <w:sz w:val="20"/>
          <w:szCs w:val="20"/>
        </w:rPr>
        <w:t>Signature…………………</w:t>
      </w:r>
      <w:r w:rsidR="00F51F0A">
        <w:rPr>
          <w:rFonts w:ascii="Arial" w:hAnsi="Arial" w:cs="Arial"/>
          <w:sz w:val="20"/>
          <w:szCs w:val="20"/>
        </w:rPr>
        <w:t>…………………………………….</w:t>
      </w:r>
      <w:r w:rsidR="00182339" w:rsidRPr="00BF47C3">
        <w:rPr>
          <w:rFonts w:ascii="Arial" w:hAnsi="Arial" w:cs="Arial"/>
          <w:sz w:val="20"/>
          <w:szCs w:val="20"/>
        </w:rPr>
        <w:t xml:space="preserve">             </w:t>
      </w:r>
      <w:r w:rsidR="00ED38B2" w:rsidRPr="00BF47C3">
        <w:rPr>
          <w:rFonts w:ascii="Arial" w:hAnsi="Arial" w:cs="Arial"/>
          <w:sz w:val="20"/>
          <w:szCs w:val="20"/>
        </w:rPr>
        <w:t xml:space="preserve">            </w:t>
      </w:r>
      <w:r w:rsidR="00182339" w:rsidRPr="00BF47C3">
        <w:rPr>
          <w:rFonts w:ascii="Arial" w:hAnsi="Arial" w:cs="Arial"/>
          <w:sz w:val="20"/>
          <w:szCs w:val="20"/>
        </w:rPr>
        <w:t>External Verifier’s Name……………………</w:t>
      </w:r>
      <w:r w:rsidR="00F51F0A">
        <w:rPr>
          <w:rFonts w:ascii="Arial" w:hAnsi="Arial" w:cs="Arial"/>
          <w:sz w:val="20"/>
          <w:szCs w:val="20"/>
        </w:rPr>
        <w:t>……………………………</w:t>
      </w:r>
      <w:r w:rsidR="00ED38B2" w:rsidRPr="00BF47C3">
        <w:rPr>
          <w:rFonts w:ascii="Arial" w:hAnsi="Arial" w:cs="Arial"/>
          <w:sz w:val="20"/>
          <w:szCs w:val="20"/>
        </w:rPr>
        <w:t>…….</w:t>
      </w:r>
      <w:r w:rsidR="00182339" w:rsidRPr="00BF47C3">
        <w:rPr>
          <w:rFonts w:ascii="Arial" w:hAnsi="Arial" w:cs="Arial"/>
          <w:sz w:val="20"/>
          <w:szCs w:val="20"/>
        </w:rPr>
        <w:t xml:space="preserve">  </w:t>
      </w:r>
    </w:p>
    <w:p w:rsidR="00182339" w:rsidRPr="00BF47C3" w:rsidRDefault="00182339" w:rsidP="00182339">
      <w:pPr>
        <w:rPr>
          <w:rFonts w:ascii="Arial" w:hAnsi="Arial" w:cs="Arial"/>
          <w:sz w:val="20"/>
          <w:szCs w:val="20"/>
        </w:rPr>
      </w:pPr>
      <w:r w:rsidRPr="00BF47C3">
        <w:rPr>
          <w:rFonts w:ascii="Arial" w:hAnsi="Arial" w:cs="Arial"/>
          <w:sz w:val="20"/>
          <w:szCs w:val="20"/>
        </w:rPr>
        <w:t xml:space="preserve"> </w:t>
      </w:r>
    </w:p>
    <w:p w:rsidR="00BF47C3" w:rsidRDefault="00182339" w:rsidP="00182339">
      <w:pPr>
        <w:rPr>
          <w:rFonts w:ascii="Arial" w:hAnsi="Arial" w:cs="Arial"/>
          <w:sz w:val="20"/>
          <w:szCs w:val="20"/>
        </w:rPr>
      </w:pPr>
      <w:r w:rsidRPr="00BF47C3">
        <w:rPr>
          <w:rFonts w:ascii="Arial" w:hAnsi="Arial" w:cs="Arial"/>
          <w:sz w:val="20"/>
          <w:szCs w:val="20"/>
        </w:rPr>
        <w:t>Assessor’s Signature……………</w:t>
      </w:r>
      <w:r w:rsidR="00F51F0A">
        <w:rPr>
          <w:rFonts w:ascii="Arial" w:hAnsi="Arial" w:cs="Arial"/>
          <w:sz w:val="20"/>
          <w:szCs w:val="20"/>
        </w:rPr>
        <w:t>……………………………</w:t>
      </w:r>
      <w:r w:rsidRPr="00BF47C3">
        <w:rPr>
          <w:rFonts w:ascii="Arial" w:hAnsi="Arial" w:cs="Arial"/>
          <w:sz w:val="20"/>
          <w:szCs w:val="20"/>
        </w:rPr>
        <w:t>…………..</w:t>
      </w:r>
      <w:r w:rsidR="00E062C2" w:rsidRPr="00BF47C3">
        <w:rPr>
          <w:rFonts w:ascii="Arial" w:hAnsi="Arial" w:cs="Arial"/>
          <w:sz w:val="20"/>
          <w:szCs w:val="20"/>
        </w:rPr>
        <w:t xml:space="preserve">                         </w:t>
      </w:r>
      <w:r w:rsidRPr="00BF47C3">
        <w:rPr>
          <w:rFonts w:ascii="Arial" w:hAnsi="Arial" w:cs="Arial"/>
          <w:sz w:val="20"/>
          <w:szCs w:val="20"/>
        </w:rPr>
        <w:t>External Verifier’s Signature……………………</w:t>
      </w:r>
      <w:r w:rsidR="00F51F0A">
        <w:rPr>
          <w:rFonts w:ascii="Arial" w:hAnsi="Arial" w:cs="Arial"/>
          <w:sz w:val="20"/>
          <w:szCs w:val="20"/>
        </w:rPr>
        <w:t>……………………………</w:t>
      </w:r>
      <w:r w:rsidRPr="00BF47C3">
        <w:rPr>
          <w:rFonts w:ascii="Arial" w:hAnsi="Arial" w:cs="Arial"/>
          <w:sz w:val="20"/>
          <w:szCs w:val="20"/>
        </w:rPr>
        <w:t xml:space="preserve">…  </w:t>
      </w:r>
    </w:p>
    <w:p w:rsidR="00182339" w:rsidRPr="00BF47C3" w:rsidRDefault="00182339" w:rsidP="00182339">
      <w:pPr>
        <w:rPr>
          <w:rFonts w:ascii="Arial" w:hAnsi="Arial" w:cs="Arial"/>
          <w:sz w:val="20"/>
          <w:szCs w:val="20"/>
        </w:rPr>
      </w:pPr>
      <w:r w:rsidRPr="00BF47C3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BF47C3" w:rsidRDefault="00182339" w:rsidP="00182339">
      <w:pPr>
        <w:rPr>
          <w:rFonts w:ascii="Arial" w:hAnsi="Arial" w:cs="Arial"/>
          <w:sz w:val="20"/>
          <w:szCs w:val="20"/>
        </w:rPr>
      </w:pPr>
      <w:r w:rsidRPr="00BF47C3">
        <w:rPr>
          <w:rFonts w:ascii="Arial" w:hAnsi="Arial" w:cs="Arial"/>
          <w:sz w:val="20"/>
          <w:szCs w:val="20"/>
        </w:rPr>
        <w:t>Assessor’s Name……………………</w:t>
      </w:r>
      <w:r w:rsidR="00F51F0A">
        <w:rPr>
          <w:rFonts w:ascii="Arial" w:hAnsi="Arial" w:cs="Arial"/>
          <w:sz w:val="20"/>
          <w:szCs w:val="20"/>
        </w:rPr>
        <w:t>………………………………</w:t>
      </w:r>
      <w:r w:rsidRPr="00BF47C3">
        <w:rPr>
          <w:rFonts w:ascii="Arial" w:hAnsi="Arial" w:cs="Arial"/>
          <w:sz w:val="20"/>
          <w:szCs w:val="20"/>
        </w:rPr>
        <w:t xml:space="preserve">……. </w:t>
      </w:r>
    </w:p>
    <w:p w:rsidR="00182339" w:rsidRPr="00BF47C3" w:rsidRDefault="00182339" w:rsidP="00182339">
      <w:pPr>
        <w:rPr>
          <w:rFonts w:ascii="Arial" w:hAnsi="Arial" w:cs="Arial"/>
          <w:sz w:val="20"/>
          <w:szCs w:val="20"/>
        </w:rPr>
      </w:pPr>
      <w:r w:rsidRPr="00BF47C3">
        <w:rPr>
          <w:rFonts w:ascii="Arial" w:hAnsi="Arial" w:cs="Arial"/>
          <w:sz w:val="20"/>
          <w:szCs w:val="20"/>
        </w:rPr>
        <w:t xml:space="preserve">                                                 </w:t>
      </w:r>
    </w:p>
    <w:p w:rsidR="00190BF2" w:rsidRPr="00BF47C3" w:rsidRDefault="00182339">
      <w:pPr>
        <w:rPr>
          <w:rFonts w:ascii="Arial" w:hAnsi="Arial" w:cs="Arial"/>
          <w:sz w:val="20"/>
          <w:szCs w:val="20"/>
        </w:rPr>
      </w:pPr>
      <w:r w:rsidRPr="00BF47C3">
        <w:rPr>
          <w:rFonts w:ascii="Arial" w:hAnsi="Arial" w:cs="Arial"/>
          <w:sz w:val="20"/>
          <w:szCs w:val="20"/>
        </w:rPr>
        <w:t>Date……………</w:t>
      </w:r>
      <w:r w:rsidR="00F51F0A">
        <w:rPr>
          <w:rFonts w:ascii="Arial" w:hAnsi="Arial" w:cs="Arial"/>
          <w:sz w:val="20"/>
          <w:szCs w:val="20"/>
        </w:rPr>
        <w:t>……………………………………………………….</w:t>
      </w:r>
      <w:r w:rsidRPr="00BF47C3">
        <w:rPr>
          <w:rFonts w:ascii="Arial" w:hAnsi="Arial" w:cs="Arial"/>
          <w:sz w:val="20"/>
          <w:szCs w:val="20"/>
        </w:rPr>
        <w:t xml:space="preserve">…..             </w:t>
      </w:r>
      <w:r w:rsidR="00EE74BF" w:rsidRPr="00BF47C3">
        <w:rPr>
          <w:rFonts w:ascii="Arial" w:hAnsi="Arial" w:cs="Arial"/>
          <w:sz w:val="20"/>
          <w:szCs w:val="20"/>
        </w:rPr>
        <w:t xml:space="preserve">            </w:t>
      </w:r>
      <w:r w:rsidRPr="00BF47C3">
        <w:rPr>
          <w:rFonts w:ascii="Arial" w:hAnsi="Arial" w:cs="Arial"/>
          <w:sz w:val="20"/>
          <w:szCs w:val="20"/>
        </w:rPr>
        <w:t>Date</w:t>
      </w:r>
      <w:r w:rsidR="002C1C38" w:rsidRPr="00BF47C3">
        <w:rPr>
          <w:rFonts w:ascii="Arial" w:hAnsi="Arial" w:cs="Arial"/>
          <w:sz w:val="20"/>
          <w:szCs w:val="20"/>
        </w:rPr>
        <w:t>………………</w:t>
      </w:r>
      <w:r w:rsidR="00F51F0A">
        <w:rPr>
          <w:rFonts w:ascii="Arial" w:hAnsi="Arial" w:cs="Arial"/>
          <w:sz w:val="20"/>
          <w:szCs w:val="20"/>
        </w:rPr>
        <w:t>……………………………………………………………….</w:t>
      </w:r>
    </w:p>
    <w:sectPr w:rsidR="00190BF2" w:rsidRPr="00BF47C3" w:rsidSect="00141A1F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C1D" w:rsidRDefault="00070C1D">
      <w:r>
        <w:separator/>
      </w:r>
    </w:p>
  </w:endnote>
  <w:endnote w:type="continuationSeparator" w:id="0">
    <w:p w:rsidR="00070C1D" w:rsidRDefault="00070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7C3" w:rsidRDefault="00BF47C3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F47C3" w:rsidRDefault="00BF47C3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E13" w:rsidRPr="00582539" w:rsidRDefault="00582539">
    <w:pPr>
      <w:pStyle w:val="Footer"/>
      <w:rPr>
        <w:rFonts w:ascii="Comic Sans MS" w:hAnsi="Comic Sans MS"/>
        <w:sz w:val="18"/>
        <w:szCs w:val="18"/>
      </w:rPr>
    </w:pPr>
    <w:r w:rsidRPr="00582539">
      <w:rPr>
        <w:rFonts w:ascii="Comic Sans MS" w:hAnsi="Comic Sans MS"/>
        <w:sz w:val="18"/>
        <w:szCs w:val="18"/>
      </w:rPr>
      <w:t>Version 2</w:t>
    </w:r>
  </w:p>
  <w:p w:rsidR="00BF47C3" w:rsidRPr="00C45A62" w:rsidRDefault="00BF47C3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C1D" w:rsidRDefault="00070C1D">
      <w:r>
        <w:separator/>
      </w:r>
    </w:p>
  </w:footnote>
  <w:footnote w:type="continuationSeparator" w:id="0">
    <w:p w:rsidR="00070C1D" w:rsidRDefault="00070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4603ECC"/>
    <w:multiLevelType w:val="hybridMultilevel"/>
    <w:tmpl w:val="A6C8B78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8D3466"/>
    <w:multiLevelType w:val="hybridMultilevel"/>
    <w:tmpl w:val="3600F6E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8A1BC4"/>
    <w:multiLevelType w:val="hybridMultilevel"/>
    <w:tmpl w:val="2E7A8B8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480455A"/>
    <w:multiLevelType w:val="hybridMultilevel"/>
    <w:tmpl w:val="7BB2F1D6"/>
    <w:lvl w:ilvl="0" w:tplc="AA2E33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0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1" w15:restartNumberingAfterBreak="0">
    <w:nsid w:val="7DC96AFB"/>
    <w:multiLevelType w:val="hybridMultilevel"/>
    <w:tmpl w:val="DB6097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3"/>
  </w:num>
  <w:num w:numId="3">
    <w:abstractNumId w:val="6"/>
  </w:num>
  <w:num w:numId="4">
    <w:abstractNumId w:val="1"/>
  </w:num>
  <w:num w:numId="5">
    <w:abstractNumId w:val="9"/>
  </w:num>
  <w:num w:numId="6">
    <w:abstractNumId w:val="30"/>
  </w:num>
  <w:num w:numId="7">
    <w:abstractNumId w:val="22"/>
  </w:num>
  <w:num w:numId="8">
    <w:abstractNumId w:val="21"/>
  </w:num>
  <w:num w:numId="9">
    <w:abstractNumId w:val="8"/>
  </w:num>
  <w:num w:numId="10">
    <w:abstractNumId w:val="11"/>
  </w:num>
  <w:num w:numId="11">
    <w:abstractNumId w:val="10"/>
  </w:num>
  <w:num w:numId="12">
    <w:abstractNumId w:val="0"/>
  </w:num>
  <w:num w:numId="13">
    <w:abstractNumId w:val="29"/>
  </w:num>
  <w:num w:numId="14">
    <w:abstractNumId w:val="15"/>
  </w:num>
  <w:num w:numId="15">
    <w:abstractNumId w:val="3"/>
  </w:num>
  <w:num w:numId="16">
    <w:abstractNumId w:val="4"/>
  </w:num>
  <w:num w:numId="17">
    <w:abstractNumId w:val="20"/>
  </w:num>
  <w:num w:numId="18">
    <w:abstractNumId w:val="28"/>
  </w:num>
  <w:num w:numId="19">
    <w:abstractNumId w:val="25"/>
  </w:num>
  <w:num w:numId="20">
    <w:abstractNumId w:val="17"/>
  </w:num>
  <w:num w:numId="21">
    <w:abstractNumId w:val="14"/>
  </w:num>
  <w:num w:numId="22">
    <w:abstractNumId w:val="7"/>
  </w:num>
  <w:num w:numId="23">
    <w:abstractNumId w:val="27"/>
  </w:num>
  <w:num w:numId="24">
    <w:abstractNumId w:val="5"/>
  </w:num>
  <w:num w:numId="25">
    <w:abstractNumId w:val="24"/>
  </w:num>
  <w:num w:numId="26">
    <w:abstractNumId w:val="2"/>
  </w:num>
  <w:num w:numId="27">
    <w:abstractNumId w:val="26"/>
  </w:num>
  <w:num w:numId="28">
    <w:abstractNumId w:val="18"/>
  </w:num>
  <w:num w:numId="29">
    <w:abstractNumId w:val="31"/>
  </w:num>
  <w:num w:numId="30">
    <w:abstractNumId w:val="16"/>
  </w:num>
  <w:num w:numId="31">
    <w:abstractNumId w:val="12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0FF3"/>
    <w:rsid w:val="00001C31"/>
    <w:rsid w:val="000062DC"/>
    <w:rsid w:val="0001448A"/>
    <w:rsid w:val="00035688"/>
    <w:rsid w:val="00064B8D"/>
    <w:rsid w:val="00070C1D"/>
    <w:rsid w:val="00086CF6"/>
    <w:rsid w:val="000A0DD7"/>
    <w:rsid w:val="000A1918"/>
    <w:rsid w:val="000A4E1A"/>
    <w:rsid w:val="000C6B85"/>
    <w:rsid w:val="000D492F"/>
    <w:rsid w:val="000F1E41"/>
    <w:rsid w:val="000F1F6B"/>
    <w:rsid w:val="000F2325"/>
    <w:rsid w:val="000F51A2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526B"/>
    <w:rsid w:val="001761CC"/>
    <w:rsid w:val="001774F3"/>
    <w:rsid w:val="00182339"/>
    <w:rsid w:val="00187640"/>
    <w:rsid w:val="00190BF2"/>
    <w:rsid w:val="00192846"/>
    <w:rsid w:val="00194556"/>
    <w:rsid w:val="001A3E8F"/>
    <w:rsid w:val="001B3A05"/>
    <w:rsid w:val="001B7548"/>
    <w:rsid w:val="001C6A88"/>
    <w:rsid w:val="001D6714"/>
    <w:rsid w:val="001E2333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2FB1"/>
    <w:rsid w:val="00253C93"/>
    <w:rsid w:val="002608F8"/>
    <w:rsid w:val="00260F05"/>
    <w:rsid w:val="00287E76"/>
    <w:rsid w:val="002918C5"/>
    <w:rsid w:val="00291A59"/>
    <w:rsid w:val="00295937"/>
    <w:rsid w:val="002B7C2C"/>
    <w:rsid w:val="002C0935"/>
    <w:rsid w:val="002C1C38"/>
    <w:rsid w:val="002C52A8"/>
    <w:rsid w:val="002D211C"/>
    <w:rsid w:val="002D52A1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0CB5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A316D"/>
    <w:rsid w:val="003A408E"/>
    <w:rsid w:val="003A7BAA"/>
    <w:rsid w:val="003B2A9D"/>
    <w:rsid w:val="003C1E12"/>
    <w:rsid w:val="003C36B1"/>
    <w:rsid w:val="003C4C9C"/>
    <w:rsid w:val="003D495C"/>
    <w:rsid w:val="003E44AA"/>
    <w:rsid w:val="003E4ED1"/>
    <w:rsid w:val="003E76FD"/>
    <w:rsid w:val="003F013E"/>
    <w:rsid w:val="003F0F35"/>
    <w:rsid w:val="003F58A3"/>
    <w:rsid w:val="003F6EBA"/>
    <w:rsid w:val="0044016B"/>
    <w:rsid w:val="00447373"/>
    <w:rsid w:val="00451312"/>
    <w:rsid w:val="0045197C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F103B"/>
    <w:rsid w:val="004F1436"/>
    <w:rsid w:val="004F1540"/>
    <w:rsid w:val="004F5F5B"/>
    <w:rsid w:val="004F71C8"/>
    <w:rsid w:val="00500502"/>
    <w:rsid w:val="0051011E"/>
    <w:rsid w:val="00510260"/>
    <w:rsid w:val="00511B79"/>
    <w:rsid w:val="00531900"/>
    <w:rsid w:val="005435E7"/>
    <w:rsid w:val="00546B2C"/>
    <w:rsid w:val="0055191F"/>
    <w:rsid w:val="00566C2D"/>
    <w:rsid w:val="00582539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AED"/>
    <w:rsid w:val="005D3F89"/>
    <w:rsid w:val="005F2F7A"/>
    <w:rsid w:val="005F7E13"/>
    <w:rsid w:val="005F7E55"/>
    <w:rsid w:val="006023C9"/>
    <w:rsid w:val="00603B0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751E1"/>
    <w:rsid w:val="006828A0"/>
    <w:rsid w:val="006A4CF0"/>
    <w:rsid w:val="006A51BF"/>
    <w:rsid w:val="006D23A4"/>
    <w:rsid w:val="006D36E2"/>
    <w:rsid w:val="006D454B"/>
    <w:rsid w:val="00707671"/>
    <w:rsid w:val="00713A57"/>
    <w:rsid w:val="00741E55"/>
    <w:rsid w:val="00746FB4"/>
    <w:rsid w:val="00756F40"/>
    <w:rsid w:val="00765CBF"/>
    <w:rsid w:val="007667AC"/>
    <w:rsid w:val="00783D2A"/>
    <w:rsid w:val="00785C12"/>
    <w:rsid w:val="00786E4C"/>
    <w:rsid w:val="00795138"/>
    <w:rsid w:val="007B033D"/>
    <w:rsid w:val="007B3E59"/>
    <w:rsid w:val="007C638F"/>
    <w:rsid w:val="007E1ED3"/>
    <w:rsid w:val="007E63CA"/>
    <w:rsid w:val="007E65D2"/>
    <w:rsid w:val="007F2577"/>
    <w:rsid w:val="007F637A"/>
    <w:rsid w:val="008018DD"/>
    <w:rsid w:val="008052E9"/>
    <w:rsid w:val="00806EEC"/>
    <w:rsid w:val="0082006F"/>
    <w:rsid w:val="00831B86"/>
    <w:rsid w:val="00846A48"/>
    <w:rsid w:val="00850842"/>
    <w:rsid w:val="008516FC"/>
    <w:rsid w:val="008517EF"/>
    <w:rsid w:val="00865E20"/>
    <w:rsid w:val="008728B0"/>
    <w:rsid w:val="00887901"/>
    <w:rsid w:val="00891EE6"/>
    <w:rsid w:val="008977C6"/>
    <w:rsid w:val="008A3481"/>
    <w:rsid w:val="008B5964"/>
    <w:rsid w:val="008C3330"/>
    <w:rsid w:val="008C3630"/>
    <w:rsid w:val="008C6E62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77C0"/>
    <w:rsid w:val="00954399"/>
    <w:rsid w:val="00977599"/>
    <w:rsid w:val="00990D6F"/>
    <w:rsid w:val="00997023"/>
    <w:rsid w:val="009A1D26"/>
    <w:rsid w:val="009A6D77"/>
    <w:rsid w:val="009B3CF0"/>
    <w:rsid w:val="009C5C66"/>
    <w:rsid w:val="009C5CF8"/>
    <w:rsid w:val="009D30BE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67A88"/>
    <w:rsid w:val="00A849E1"/>
    <w:rsid w:val="00A90210"/>
    <w:rsid w:val="00A91EE6"/>
    <w:rsid w:val="00AB66EB"/>
    <w:rsid w:val="00AC3C3E"/>
    <w:rsid w:val="00AD1CA9"/>
    <w:rsid w:val="00AE6584"/>
    <w:rsid w:val="00AF1ADE"/>
    <w:rsid w:val="00AF1D77"/>
    <w:rsid w:val="00AF1EA7"/>
    <w:rsid w:val="00B06EBF"/>
    <w:rsid w:val="00B13A23"/>
    <w:rsid w:val="00B310F7"/>
    <w:rsid w:val="00B478F3"/>
    <w:rsid w:val="00B608EE"/>
    <w:rsid w:val="00B708F4"/>
    <w:rsid w:val="00B73740"/>
    <w:rsid w:val="00B73841"/>
    <w:rsid w:val="00B81DA7"/>
    <w:rsid w:val="00B82E90"/>
    <w:rsid w:val="00B8508F"/>
    <w:rsid w:val="00B85636"/>
    <w:rsid w:val="00B8776F"/>
    <w:rsid w:val="00B94EF1"/>
    <w:rsid w:val="00B95BCB"/>
    <w:rsid w:val="00B9777B"/>
    <w:rsid w:val="00B978AE"/>
    <w:rsid w:val="00BA56F9"/>
    <w:rsid w:val="00BB56A6"/>
    <w:rsid w:val="00BC1AB7"/>
    <w:rsid w:val="00BC3668"/>
    <w:rsid w:val="00BC4789"/>
    <w:rsid w:val="00BC5894"/>
    <w:rsid w:val="00BD0910"/>
    <w:rsid w:val="00BD6403"/>
    <w:rsid w:val="00BE0E22"/>
    <w:rsid w:val="00BF1B17"/>
    <w:rsid w:val="00BF47C3"/>
    <w:rsid w:val="00BF59A8"/>
    <w:rsid w:val="00BF7258"/>
    <w:rsid w:val="00C02222"/>
    <w:rsid w:val="00C427DD"/>
    <w:rsid w:val="00C45A62"/>
    <w:rsid w:val="00C461CC"/>
    <w:rsid w:val="00C60ED1"/>
    <w:rsid w:val="00C74947"/>
    <w:rsid w:val="00C82E57"/>
    <w:rsid w:val="00C9409A"/>
    <w:rsid w:val="00CA0D14"/>
    <w:rsid w:val="00CB5B7F"/>
    <w:rsid w:val="00CB69A8"/>
    <w:rsid w:val="00CC4F40"/>
    <w:rsid w:val="00CC767F"/>
    <w:rsid w:val="00CF543D"/>
    <w:rsid w:val="00CF78C3"/>
    <w:rsid w:val="00D11806"/>
    <w:rsid w:val="00D16E52"/>
    <w:rsid w:val="00D24903"/>
    <w:rsid w:val="00D37C55"/>
    <w:rsid w:val="00D42623"/>
    <w:rsid w:val="00D4385B"/>
    <w:rsid w:val="00D526FE"/>
    <w:rsid w:val="00D54589"/>
    <w:rsid w:val="00D5621E"/>
    <w:rsid w:val="00D5667B"/>
    <w:rsid w:val="00D70639"/>
    <w:rsid w:val="00D95411"/>
    <w:rsid w:val="00D97E13"/>
    <w:rsid w:val="00DD2271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2F7A"/>
    <w:rsid w:val="00E44287"/>
    <w:rsid w:val="00E611AB"/>
    <w:rsid w:val="00E61B64"/>
    <w:rsid w:val="00E81EB0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E77B9"/>
    <w:rsid w:val="00EF5436"/>
    <w:rsid w:val="00EF6D03"/>
    <w:rsid w:val="00F263B8"/>
    <w:rsid w:val="00F41CE4"/>
    <w:rsid w:val="00F431C7"/>
    <w:rsid w:val="00F437A5"/>
    <w:rsid w:val="00F43E36"/>
    <w:rsid w:val="00F51F0A"/>
    <w:rsid w:val="00F55E96"/>
    <w:rsid w:val="00F56B1C"/>
    <w:rsid w:val="00F62D7C"/>
    <w:rsid w:val="00F70BB7"/>
    <w:rsid w:val="00F77754"/>
    <w:rsid w:val="00F84A9F"/>
    <w:rsid w:val="00F96B1C"/>
    <w:rsid w:val="00FA3647"/>
    <w:rsid w:val="00FC19BA"/>
    <w:rsid w:val="00FE0C03"/>
    <w:rsid w:val="00FE1B63"/>
    <w:rsid w:val="00FE3AA7"/>
    <w:rsid w:val="00FE576B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6E692D4-8AD8-4E67-81E5-BACA9F9A2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5F7E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649</Words>
  <Characters>3700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dc:description/>
  <cp:lastModifiedBy>Maggy Sumner</cp:lastModifiedBy>
  <cp:revision>2</cp:revision>
  <cp:lastPrinted>2009-06-10T22:58:00Z</cp:lastPrinted>
  <dcterms:created xsi:type="dcterms:W3CDTF">2017-08-11T14:14:00Z</dcterms:created>
  <dcterms:modified xsi:type="dcterms:W3CDTF">2017-08-11T14:14:00Z</dcterms:modified>
</cp:coreProperties>
</file>