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BC64D8" w:rsidRDefault="00C13423" w:rsidP="00C13423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 </w:t>
      </w:r>
      <w:r w:rsidRPr="00BC64D8">
        <w:rPr>
          <w:rFonts w:ascii="Arial" w:hAnsi="Arial" w:cs="Arial"/>
          <w:b/>
        </w:rPr>
        <w:t>Unit Title</w:t>
      </w:r>
      <w:r w:rsidR="00D85159" w:rsidRPr="00BC64D8">
        <w:rPr>
          <w:rFonts w:ascii="Arial" w:hAnsi="Arial" w:cs="Arial"/>
          <w:b/>
        </w:rPr>
        <w:t>:</w:t>
      </w:r>
      <w:r w:rsidR="00C55CD0" w:rsidRPr="00BC64D8">
        <w:rPr>
          <w:rFonts w:ascii="Arial" w:hAnsi="Arial" w:cs="Arial"/>
          <w:b/>
        </w:rPr>
        <w:t xml:space="preserve"> 7</w:t>
      </w:r>
      <w:r w:rsidR="00E24798" w:rsidRPr="00BC64D8">
        <w:rPr>
          <w:rFonts w:ascii="Arial" w:hAnsi="Arial" w:cs="Arial"/>
          <w:b/>
        </w:rPr>
        <w:t xml:space="preserve">24 </w:t>
      </w:r>
      <w:r w:rsidR="00BC64D8" w:rsidRPr="00BC64D8">
        <w:rPr>
          <w:rFonts w:ascii="Arial" w:hAnsi="Arial" w:cs="Arial"/>
          <w:b/>
        </w:rPr>
        <w:t xml:space="preserve">- </w:t>
      </w:r>
      <w:r w:rsidR="00E24798" w:rsidRPr="00BC64D8">
        <w:rPr>
          <w:rFonts w:ascii="Arial" w:hAnsi="Arial" w:cs="Arial"/>
          <w:b/>
        </w:rPr>
        <w:t>Provide Body Electrical Treatment</w:t>
      </w:r>
    </w:p>
    <w:p w:rsidR="00482831" w:rsidRPr="00BC64D8" w:rsidRDefault="00DB73F3" w:rsidP="00482831">
      <w:pPr>
        <w:jc w:val="center"/>
        <w:rPr>
          <w:rFonts w:ascii="Arial" w:hAnsi="Arial" w:cs="Arial"/>
          <w:b/>
        </w:rPr>
      </w:pPr>
      <w:r w:rsidRPr="00BC64D8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BC64D8" w:rsidRDefault="00F0710F" w:rsidP="00482831">
      <w:pPr>
        <w:rPr>
          <w:rFonts w:ascii="Arial" w:hAnsi="Arial" w:cs="Arial"/>
          <w:b/>
          <w:sz w:val="20"/>
          <w:szCs w:val="20"/>
        </w:rPr>
      </w:pPr>
      <w:r w:rsidRPr="00BC64D8">
        <w:rPr>
          <w:rFonts w:ascii="Arial" w:hAnsi="Arial" w:cs="Arial"/>
          <w:b/>
          <w:sz w:val="20"/>
          <w:szCs w:val="20"/>
        </w:rPr>
        <w:t>Learner’s</w:t>
      </w:r>
      <w:r w:rsidR="00482831" w:rsidRPr="00BC64D8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BC64D8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BC64D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BC64D8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BC64D8" w:rsidRDefault="00482831" w:rsidP="00482831">
      <w:pPr>
        <w:rPr>
          <w:rFonts w:ascii="Arial" w:hAnsi="Arial" w:cs="Arial"/>
          <w:b/>
          <w:sz w:val="20"/>
          <w:szCs w:val="20"/>
        </w:rPr>
      </w:pPr>
      <w:r w:rsidRPr="00BC64D8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BC64D8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E24798" w:rsidRPr="00BC64D8" w:rsidRDefault="00E24798" w:rsidP="00E24798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1.</w:t>
      </w:r>
      <w:r w:rsidRPr="00BC64D8">
        <w:rPr>
          <w:rFonts w:ascii="Arial" w:hAnsi="Arial" w:cs="Arial"/>
          <w:sz w:val="20"/>
          <w:szCs w:val="20"/>
        </w:rPr>
        <w:tab/>
        <w:t>Simulation is not allowed for any perfor</w:t>
      </w:r>
      <w:r w:rsidR="00BC64D8">
        <w:rPr>
          <w:rFonts w:ascii="Arial" w:hAnsi="Arial" w:cs="Arial"/>
          <w:sz w:val="20"/>
          <w:szCs w:val="20"/>
        </w:rPr>
        <w:t>mance evidence within this unit</w:t>
      </w:r>
    </w:p>
    <w:p w:rsidR="00E24798" w:rsidRPr="00BC64D8" w:rsidRDefault="00E24798" w:rsidP="00E24798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24798" w:rsidRPr="00BC64D8" w:rsidRDefault="00E24798" w:rsidP="00E24798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2.</w:t>
      </w:r>
      <w:r w:rsidRPr="00BC64D8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provi</w:t>
      </w:r>
      <w:r w:rsidR="00BC64D8">
        <w:rPr>
          <w:rFonts w:ascii="Arial" w:hAnsi="Arial" w:cs="Arial"/>
          <w:sz w:val="20"/>
          <w:szCs w:val="20"/>
        </w:rPr>
        <w:t>ding body electrical treatments</w:t>
      </w:r>
    </w:p>
    <w:p w:rsidR="00E24798" w:rsidRPr="00BC64D8" w:rsidRDefault="00E24798" w:rsidP="00E24798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24798" w:rsidRPr="00BC64D8" w:rsidRDefault="00E24798" w:rsidP="00E24798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3.</w:t>
      </w:r>
      <w:r w:rsidRPr="00BC64D8">
        <w:rPr>
          <w:rFonts w:ascii="Arial" w:hAnsi="Arial" w:cs="Arial"/>
          <w:sz w:val="20"/>
          <w:szCs w:val="20"/>
        </w:rPr>
        <w:tab/>
        <w:t xml:space="preserve">Your </w:t>
      </w:r>
      <w:r w:rsidR="00BC64D8">
        <w:rPr>
          <w:rFonts w:ascii="Arial" w:hAnsi="Arial" w:cs="Arial"/>
          <w:sz w:val="20"/>
          <w:szCs w:val="20"/>
        </w:rPr>
        <w:t>Assessor</w:t>
      </w:r>
      <w:r w:rsidRPr="00BC64D8">
        <w:rPr>
          <w:rFonts w:ascii="Arial" w:hAnsi="Arial" w:cs="Arial"/>
          <w:sz w:val="20"/>
          <w:szCs w:val="20"/>
        </w:rPr>
        <w:t xml:space="preserve"> will observe your performance</w:t>
      </w:r>
      <w:r w:rsidRPr="00BC64D8">
        <w:rPr>
          <w:rFonts w:ascii="Arial" w:hAnsi="Arial" w:cs="Arial"/>
          <w:b/>
          <w:sz w:val="20"/>
          <w:szCs w:val="20"/>
        </w:rPr>
        <w:t xml:space="preserve"> </w:t>
      </w:r>
      <w:r w:rsidRPr="00BC64D8">
        <w:rPr>
          <w:rFonts w:ascii="Arial" w:hAnsi="Arial" w:cs="Arial"/>
          <w:sz w:val="20"/>
          <w:szCs w:val="20"/>
        </w:rPr>
        <w:t xml:space="preserve">on </w:t>
      </w:r>
      <w:r w:rsidRPr="00BC64D8">
        <w:rPr>
          <w:rFonts w:ascii="Arial" w:hAnsi="Arial" w:cs="Arial"/>
          <w:b/>
          <w:sz w:val="20"/>
          <w:szCs w:val="20"/>
        </w:rPr>
        <w:t>at least 5 separate occasions</w:t>
      </w:r>
      <w:r w:rsidRPr="00BC64D8">
        <w:rPr>
          <w:rFonts w:ascii="Arial" w:hAnsi="Arial" w:cs="Arial"/>
          <w:sz w:val="20"/>
          <w:szCs w:val="20"/>
        </w:rPr>
        <w:t xml:space="preserve">, </w:t>
      </w:r>
      <w:r w:rsidRPr="00BC64D8">
        <w:rPr>
          <w:rFonts w:ascii="Arial" w:hAnsi="Arial" w:cs="Arial"/>
          <w:b/>
          <w:sz w:val="20"/>
          <w:szCs w:val="20"/>
        </w:rPr>
        <w:t>which must involve</w:t>
      </w:r>
      <w:r w:rsidR="00BC64D8">
        <w:rPr>
          <w:rFonts w:ascii="Arial" w:hAnsi="Arial" w:cs="Arial"/>
          <w:b/>
          <w:sz w:val="20"/>
          <w:szCs w:val="20"/>
        </w:rPr>
        <w:t xml:space="preserve"> at least 3 different clients</w:t>
      </w:r>
    </w:p>
    <w:p w:rsidR="00E24798" w:rsidRPr="00BC64D8" w:rsidRDefault="00E24798" w:rsidP="00E24798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24798" w:rsidRPr="00BC64D8" w:rsidRDefault="00E24798" w:rsidP="00E24798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4.</w:t>
      </w:r>
      <w:r w:rsidRPr="00BC64D8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E24798" w:rsidRPr="00BC64D8" w:rsidRDefault="00E24798" w:rsidP="00E24798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24798" w:rsidRPr="00BC64D8" w:rsidRDefault="00E24798" w:rsidP="00E24798">
      <w:pPr>
        <w:ind w:left="851" w:right="-341" w:hanging="425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-</w:t>
      </w:r>
      <w:r w:rsidRPr="00BC64D8">
        <w:rPr>
          <w:rFonts w:ascii="Arial" w:hAnsi="Arial" w:cs="Arial"/>
          <w:sz w:val="20"/>
          <w:szCs w:val="20"/>
        </w:rPr>
        <w:tab/>
        <w:t>used all the types of equipment</w:t>
      </w:r>
    </w:p>
    <w:p w:rsidR="00E24798" w:rsidRPr="00BC64D8" w:rsidRDefault="00E24798" w:rsidP="00E24798">
      <w:pPr>
        <w:ind w:left="851" w:right="-341" w:hanging="425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-</w:t>
      </w:r>
      <w:r w:rsidRPr="00BC64D8">
        <w:rPr>
          <w:rFonts w:ascii="Arial" w:hAnsi="Arial" w:cs="Arial"/>
          <w:sz w:val="20"/>
          <w:szCs w:val="20"/>
        </w:rPr>
        <w:tab/>
        <w:t>used all the consultation techniques</w:t>
      </w:r>
    </w:p>
    <w:p w:rsidR="00E24798" w:rsidRPr="00BC64D8" w:rsidRDefault="00E24798" w:rsidP="00E24798">
      <w:pPr>
        <w:ind w:left="851" w:right="-341" w:hanging="425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-</w:t>
      </w:r>
      <w:r w:rsidRPr="00BC64D8">
        <w:rPr>
          <w:rFonts w:ascii="Arial" w:hAnsi="Arial" w:cs="Arial"/>
          <w:sz w:val="20"/>
          <w:szCs w:val="20"/>
        </w:rPr>
        <w:tab/>
        <w:t>treated all the body types</w:t>
      </w:r>
    </w:p>
    <w:p w:rsidR="00E24798" w:rsidRPr="00BC64D8" w:rsidRDefault="00E24798" w:rsidP="00E24798">
      <w:pPr>
        <w:ind w:left="851" w:right="-341" w:hanging="425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-</w:t>
      </w:r>
      <w:r w:rsidRPr="00BC64D8">
        <w:rPr>
          <w:rFonts w:ascii="Arial" w:hAnsi="Arial" w:cs="Arial"/>
          <w:sz w:val="20"/>
          <w:szCs w:val="20"/>
        </w:rPr>
        <w:tab/>
        <w:t>treated all the body conditions</w:t>
      </w:r>
    </w:p>
    <w:p w:rsidR="00E24798" w:rsidRPr="00BC64D8" w:rsidRDefault="00E24798" w:rsidP="00E24798">
      <w:pPr>
        <w:ind w:left="851" w:right="-341" w:hanging="425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-</w:t>
      </w:r>
      <w:r w:rsidRPr="00BC64D8">
        <w:rPr>
          <w:rFonts w:ascii="Arial" w:hAnsi="Arial" w:cs="Arial"/>
          <w:sz w:val="20"/>
          <w:szCs w:val="20"/>
        </w:rPr>
        <w:tab/>
        <w:t>treated all the skin conditions</w:t>
      </w:r>
    </w:p>
    <w:p w:rsidR="00E24798" w:rsidRPr="00BC64D8" w:rsidRDefault="00E24798" w:rsidP="00E24798">
      <w:pPr>
        <w:ind w:left="851" w:right="-341" w:hanging="425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-</w:t>
      </w:r>
      <w:r w:rsidRPr="00BC64D8">
        <w:rPr>
          <w:rFonts w:ascii="Arial" w:hAnsi="Arial" w:cs="Arial"/>
          <w:sz w:val="20"/>
          <w:szCs w:val="20"/>
        </w:rPr>
        <w:tab/>
        <w:t xml:space="preserve">have carried out at least </w:t>
      </w:r>
      <w:r w:rsidRPr="00BC64D8">
        <w:rPr>
          <w:rFonts w:ascii="Arial" w:hAnsi="Arial" w:cs="Arial"/>
          <w:b/>
          <w:sz w:val="20"/>
          <w:szCs w:val="20"/>
        </w:rPr>
        <w:t>1</w:t>
      </w:r>
      <w:r w:rsidRPr="00BC64D8">
        <w:rPr>
          <w:rFonts w:ascii="Arial" w:hAnsi="Arial" w:cs="Arial"/>
          <w:sz w:val="20"/>
          <w:szCs w:val="20"/>
        </w:rPr>
        <w:t xml:space="preserve"> </w:t>
      </w:r>
      <w:r w:rsidRPr="00BC64D8">
        <w:rPr>
          <w:rFonts w:ascii="Arial" w:hAnsi="Arial" w:cs="Arial"/>
          <w:b/>
          <w:sz w:val="20"/>
          <w:szCs w:val="20"/>
        </w:rPr>
        <w:t>of the</w:t>
      </w:r>
      <w:r w:rsidRPr="00BC64D8">
        <w:rPr>
          <w:rFonts w:ascii="Arial" w:hAnsi="Arial" w:cs="Arial"/>
          <w:sz w:val="20"/>
          <w:szCs w:val="20"/>
        </w:rPr>
        <w:t xml:space="preserve"> </w:t>
      </w:r>
      <w:r w:rsidRPr="00BC64D8">
        <w:rPr>
          <w:rFonts w:ascii="Arial" w:hAnsi="Arial" w:cs="Arial"/>
          <w:b/>
          <w:sz w:val="20"/>
          <w:szCs w:val="20"/>
        </w:rPr>
        <w:t>3</w:t>
      </w:r>
      <w:r w:rsidRPr="00BC64D8">
        <w:rPr>
          <w:rFonts w:ascii="Arial" w:hAnsi="Arial" w:cs="Arial"/>
          <w:sz w:val="20"/>
          <w:szCs w:val="20"/>
        </w:rPr>
        <w:t xml:space="preserve"> necessary actions*</w:t>
      </w:r>
    </w:p>
    <w:p w:rsidR="00E24798" w:rsidRPr="00BC64D8" w:rsidRDefault="00E24798" w:rsidP="00E24798">
      <w:pPr>
        <w:ind w:left="851" w:right="-341" w:hanging="425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-</w:t>
      </w:r>
      <w:r w:rsidRPr="00BC64D8">
        <w:rPr>
          <w:rFonts w:ascii="Arial" w:hAnsi="Arial" w:cs="Arial"/>
          <w:sz w:val="20"/>
          <w:szCs w:val="20"/>
        </w:rPr>
        <w:tab/>
        <w:t>met all the treatment objectives</w:t>
      </w:r>
    </w:p>
    <w:p w:rsidR="00E24798" w:rsidRPr="00BC64D8" w:rsidRDefault="00E24798" w:rsidP="00E24798">
      <w:pPr>
        <w:ind w:left="851" w:right="-341" w:hanging="425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-</w:t>
      </w:r>
      <w:r w:rsidRPr="00BC64D8">
        <w:rPr>
          <w:rFonts w:ascii="Arial" w:hAnsi="Arial" w:cs="Arial"/>
          <w:sz w:val="20"/>
          <w:szCs w:val="20"/>
        </w:rPr>
        <w:tab/>
        <w:t>provided all types of advice</w:t>
      </w:r>
    </w:p>
    <w:p w:rsidR="00E24798" w:rsidRPr="00BC64D8" w:rsidRDefault="00E24798" w:rsidP="00E24798">
      <w:pPr>
        <w:ind w:left="851" w:right="-341" w:hanging="425"/>
        <w:rPr>
          <w:rFonts w:ascii="Arial" w:hAnsi="Arial" w:cs="Arial"/>
          <w:sz w:val="20"/>
          <w:szCs w:val="20"/>
        </w:rPr>
      </w:pPr>
    </w:p>
    <w:p w:rsidR="00E24798" w:rsidRPr="00BC64D8" w:rsidRDefault="00E24798" w:rsidP="00E24798">
      <w:pPr>
        <w:ind w:left="851" w:hanging="425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 xml:space="preserve">* </w:t>
      </w:r>
      <w:r w:rsidRPr="00BC64D8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BC64D8">
        <w:rPr>
          <w:rFonts w:ascii="Arial" w:hAnsi="Arial" w:cs="Arial"/>
          <w:sz w:val="20"/>
          <w:szCs w:val="20"/>
        </w:rPr>
        <w:t>Assessor</w:t>
      </w:r>
      <w:r w:rsidRPr="00BC64D8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</w:t>
      </w:r>
      <w:r w:rsidR="00BC64D8">
        <w:rPr>
          <w:rFonts w:ascii="Arial" w:hAnsi="Arial" w:cs="Arial"/>
          <w:sz w:val="20"/>
          <w:szCs w:val="20"/>
        </w:rPr>
        <w:t xml:space="preserve"> of all the items in this range</w:t>
      </w:r>
    </w:p>
    <w:p w:rsidR="00E24798" w:rsidRPr="00BC64D8" w:rsidRDefault="00E24798" w:rsidP="00E24798">
      <w:pPr>
        <w:ind w:left="426" w:hanging="426"/>
        <w:rPr>
          <w:rFonts w:ascii="Arial" w:hAnsi="Arial" w:cs="Arial"/>
          <w:sz w:val="20"/>
          <w:szCs w:val="20"/>
        </w:rPr>
      </w:pPr>
    </w:p>
    <w:p w:rsidR="00E24798" w:rsidRPr="00BC64D8" w:rsidRDefault="00E24798" w:rsidP="00E24798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BC64D8">
        <w:rPr>
          <w:rFonts w:ascii="Arial" w:hAnsi="Arial" w:cs="Arial"/>
          <w:sz w:val="20"/>
          <w:szCs w:val="20"/>
        </w:rPr>
        <w:t>5.</w:t>
      </w:r>
      <w:r w:rsidRPr="00BC64D8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BC64D8">
        <w:rPr>
          <w:rFonts w:ascii="Arial" w:hAnsi="Arial" w:cs="Arial"/>
          <w:sz w:val="20"/>
          <w:szCs w:val="20"/>
        </w:rPr>
        <w:t>Assessor</w:t>
      </w:r>
      <w:r w:rsidRPr="00BC64D8">
        <w:rPr>
          <w:rFonts w:ascii="Arial" w:hAnsi="Arial" w:cs="Arial"/>
          <w:sz w:val="20"/>
          <w:szCs w:val="20"/>
        </w:rPr>
        <w:t>, but you may be required to produce other evidence to support your performance if you</w:t>
      </w:r>
      <w:r w:rsidR="00BC64D8">
        <w:rPr>
          <w:rFonts w:ascii="Arial" w:hAnsi="Arial" w:cs="Arial"/>
          <w:sz w:val="20"/>
          <w:szCs w:val="20"/>
        </w:rPr>
        <w:t>r Assessor has not been present</w:t>
      </w:r>
    </w:p>
    <w:p w:rsidR="002E36D6" w:rsidRPr="00BC64D8" w:rsidRDefault="002E36D6" w:rsidP="00187640">
      <w:pPr>
        <w:rPr>
          <w:rFonts w:ascii="Arial" w:hAnsi="Arial" w:cs="Arial"/>
          <w:sz w:val="20"/>
          <w:szCs w:val="20"/>
        </w:rPr>
      </w:pPr>
    </w:p>
    <w:p w:rsidR="00BC64D8" w:rsidRDefault="00BC64D8" w:rsidP="0018764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</w:p>
    <w:p w:rsidR="002E36D6" w:rsidRPr="00BC64D8" w:rsidRDefault="00BC64D8" w:rsidP="0018764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BC64D8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jewellery</w:t>
            </w:r>
            <w:r w:rsidR="00BC64D8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BC64D8" w:rsidRDefault="00BC64D8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64D8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BC64D8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BC64D8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BC64D8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0F0F86" w:rsidRDefault="00BC64D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C72E5" w:rsidRDefault="006C72E5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BC64D8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73764" w:rsidRDefault="00D73764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Carry </w:t>
            </w:r>
            <w:r w:rsidR="00BC64D8">
              <w:rPr>
                <w:rFonts w:ascii="Arial" w:hAnsi="Arial" w:cs="Arial"/>
                <w:b/>
                <w:sz w:val="20"/>
                <w:szCs w:val="20"/>
              </w:rPr>
              <w:t>out Body</w:t>
            </w:r>
            <w:r w:rsidR="00BC64D8" w:rsidRPr="00554442">
              <w:rPr>
                <w:rFonts w:ascii="Arial" w:hAnsi="Arial" w:cs="Arial"/>
                <w:b/>
                <w:sz w:val="20"/>
                <w:szCs w:val="20"/>
              </w:rPr>
              <w:t xml:space="preserve"> Electrical Treatments</w:t>
            </w:r>
            <w:r w:rsidR="00BC64D8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BC64D8" w:rsidRPr="0055444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A85689" w:rsidRPr="00D73764" w:rsidRDefault="00BC64D8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73764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D73764" w:rsidRPr="000F0F86">
        <w:tc>
          <w:tcPr>
            <w:tcW w:w="9039" w:type="dxa"/>
          </w:tcPr>
          <w:p w:rsidR="00D73764" w:rsidRPr="00554442" w:rsidRDefault="00D73764" w:rsidP="0028445B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554442">
              <w:rPr>
                <w:rFonts w:ascii="Arial" w:hAnsi="Arial" w:cs="Arial"/>
                <w:sz w:val="20"/>
                <w:szCs w:val="20"/>
              </w:rPr>
              <w:t>learly explained the sensation created by the equipment being used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554442" w:rsidRDefault="00D73764" w:rsidP="0028445B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</w:t>
            </w:r>
            <w:r w:rsidRPr="00554442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xplain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554442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treatment procedure to the client  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554442" w:rsidRDefault="00D73764" w:rsidP="0028445B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54442">
              <w:rPr>
                <w:rFonts w:ascii="Arial" w:hAnsi="Arial" w:cs="Arial"/>
                <w:sz w:val="20"/>
                <w:szCs w:val="20"/>
              </w:rPr>
              <w:t xml:space="preserve">Safely used the correct treatment settings, applicator and accessories on the </w:t>
            </w:r>
            <w:r>
              <w:rPr>
                <w:rFonts w:ascii="Arial" w:hAnsi="Arial" w:cs="Arial"/>
                <w:sz w:val="20"/>
                <w:szCs w:val="20"/>
              </w:rPr>
              <w:t>body</w:t>
            </w:r>
            <w:r w:rsidRPr="00554442">
              <w:rPr>
                <w:rFonts w:ascii="Arial" w:hAnsi="Arial" w:cs="Arial"/>
                <w:sz w:val="20"/>
                <w:szCs w:val="20"/>
              </w:rPr>
              <w:t xml:space="preserve"> throughout the treatment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554442" w:rsidRDefault="00D73764" w:rsidP="0028445B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</w:t>
            </w:r>
            <w:r w:rsidRPr="00554442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djust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554442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intensity and duration of the treatment  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A85689" w:rsidRDefault="00D73764" w:rsidP="0028445B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Took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prompt remedial action if the client experiences discomfort or contra-actions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A85689" w:rsidRDefault="00D73764" w:rsidP="0028445B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A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>ppl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ied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a suitable post-treatment product to the treated area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A85689" w:rsidRDefault="00D73764" w:rsidP="0028445B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>nsur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finished result is to the client’s satisfaction and meets the agreed </w:t>
            </w:r>
            <w:r w:rsidRPr="0063553C">
              <w:rPr>
                <w:rFonts w:ascii="Arial" w:hAnsi="Arial" w:cs="Arial"/>
                <w:bCs/>
                <w:iCs/>
                <w:sz w:val="20"/>
                <w:lang w:val="en-GB"/>
              </w:rPr>
              <w:t>treatment objectives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73764" w:rsidRPr="00D73764" w:rsidRDefault="00D73764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3764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73764" w:rsidRPr="00B8057D" w:rsidRDefault="00BC64D8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Equipment I</w:t>
            </w:r>
            <w:r w:rsidR="00D73764" w:rsidRPr="00D73764">
              <w:rPr>
                <w:rFonts w:ascii="Arial" w:hAnsi="Arial" w:cs="Arial"/>
                <w:b/>
                <w:sz w:val="20"/>
                <w:szCs w:val="20"/>
              </w:rPr>
              <w:t>ncludes:</w:t>
            </w: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a) galvanic unit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  <w:lang w:val="en-GB"/>
              </w:rPr>
              <w:t>b) electro muscle stimulator (</w:t>
            </w:r>
            <w:smartTag w:uri="urn:schemas-microsoft-com:office:smarttags" w:element="place">
              <w:r w:rsidRPr="00BC64D8">
                <w:rPr>
                  <w:rFonts w:ascii="Arial" w:hAnsi="Arial" w:cs="Arial"/>
                  <w:sz w:val="20"/>
                  <w:szCs w:val="20"/>
                  <w:lang w:val="en-GB"/>
                </w:rPr>
                <w:t>EMS</w:t>
              </w:r>
            </w:smartTag>
            <w:r w:rsidRPr="00BC64D8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D73764" w:rsidRPr="00BC64D8" w:rsidRDefault="00D73764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  <w:lang w:val="en-GB"/>
              </w:rPr>
              <w:t>c) micro-current unit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Pr="00BC64D8">
              <w:rPr>
                <w:rFonts w:ascii="Arial" w:hAnsi="Arial" w:cs="Arial"/>
                <w:sz w:val="20"/>
                <w:szCs w:val="20"/>
                <w:lang w:val="en-GB"/>
              </w:rPr>
              <w:t>lymphatic drainage equipment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D73764" w:rsidRPr="00BC64D8" w:rsidRDefault="00D73764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 xml:space="preserve">e) </w:t>
            </w:r>
            <w:r w:rsidRPr="00BC64D8">
              <w:rPr>
                <w:rFonts w:ascii="Arial" w:hAnsi="Arial" w:cs="Arial"/>
                <w:sz w:val="20"/>
                <w:szCs w:val="20"/>
                <w:lang w:val="en-GB"/>
              </w:rPr>
              <w:t>micro-dermabrasion unit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  <w:shd w:val="clear" w:color="auto" w:fill="C0C0C0"/>
          </w:tcPr>
          <w:p w:rsidR="00D73764" w:rsidRPr="00D73764" w:rsidRDefault="00BC64D8" w:rsidP="00CD6499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D73764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  <w:tc>
          <w:tcPr>
            <w:tcW w:w="359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shd w:val="clear" w:color="auto" w:fill="C0C0C0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14772" w:type="dxa"/>
            <w:gridSpan w:val="17"/>
            <w:shd w:val="clear" w:color="auto" w:fill="D9D9D9"/>
          </w:tcPr>
          <w:p w:rsidR="00D73764" w:rsidRPr="00D73764" w:rsidRDefault="00BC64D8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Body T</w:t>
            </w:r>
            <w:r w:rsidR="00D73764">
              <w:rPr>
                <w:rFonts w:ascii="Arial" w:hAnsi="Arial" w:cs="Arial"/>
                <w:b/>
                <w:sz w:val="20"/>
                <w:szCs w:val="20"/>
              </w:rPr>
              <w:t>ypes are:</w:t>
            </w: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a) endomorph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b) mesomorph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D73764" w:rsidRPr="00BC64D8" w:rsidRDefault="00D73764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c) ectomorph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C72E5" w:rsidRDefault="006C72E5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73764" w:rsidRPr="000F0F86">
        <w:tc>
          <w:tcPr>
            <w:tcW w:w="14772" w:type="dxa"/>
            <w:gridSpan w:val="17"/>
            <w:shd w:val="clear" w:color="auto" w:fill="D9D9D9"/>
          </w:tcPr>
          <w:p w:rsidR="00D73764" w:rsidRPr="00D73764" w:rsidRDefault="00BC64D8" w:rsidP="00A559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Body C</w:t>
            </w:r>
            <w:r w:rsidR="00D73764">
              <w:rPr>
                <w:rFonts w:ascii="Arial" w:hAnsi="Arial" w:cs="Arial"/>
                <w:b/>
                <w:sz w:val="20"/>
                <w:szCs w:val="20"/>
              </w:rPr>
              <w:t>onditions are:</w:t>
            </w: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a) cellulite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b) poor muscle tone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D73764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c) sluggish circulation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D73764" w:rsidRPr="00BC64D8" w:rsidRDefault="00BC64D8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>
              <w:rPr>
                <w:rFonts w:ascii="Arial" w:hAnsi="Arial" w:cs="Arial"/>
                <w:i w:val="0"/>
              </w:rPr>
              <w:t>d) uneven skin tex</w:t>
            </w:r>
            <w:r w:rsidR="00D73764" w:rsidRPr="00BC64D8">
              <w:rPr>
                <w:rFonts w:ascii="Arial" w:hAnsi="Arial" w:cs="Arial"/>
                <w:i w:val="0"/>
              </w:rPr>
              <w:t>ture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C2209" w:rsidRPr="000F0F86">
        <w:tc>
          <w:tcPr>
            <w:tcW w:w="14772" w:type="dxa"/>
            <w:gridSpan w:val="17"/>
            <w:shd w:val="clear" w:color="auto" w:fill="C0C0C0"/>
          </w:tcPr>
          <w:p w:rsidR="002C2209" w:rsidRPr="002C2209" w:rsidRDefault="00BC64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Necessary A</w:t>
            </w:r>
            <w:r w:rsidR="002C2209">
              <w:rPr>
                <w:rFonts w:ascii="Arial" w:hAnsi="Arial" w:cs="Arial"/>
                <w:b/>
                <w:sz w:val="20"/>
                <w:szCs w:val="20"/>
              </w:rPr>
              <w:t>ction should be:</w:t>
            </w:r>
          </w:p>
        </w:tc>
      </w:tr>
      <w:tr w:rsidR="00D73764" w:rsidRPr="000F0F86">
        <w:tc>
          <w:tcPr>
            <w:tcW w:w="9039" w:type="dxa"/>
          </w:tcPr>
          <w:p w:rsidR="00D73764" w:rsidRPr="00BC64D8" w:rsidRDefault="002C2209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BC64D8">
              <w:rPr>
                <w:rFonts w:ascii="Arial" w:hAnsi="Arial" w:cs="Arial"/>
                <w:i w:val="0"/>
              </w:rPr>
              <w:t>a) encouraging the client to seek medical advice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2C2209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BC64D8">
              <w:rPr>
                <w:rFonts w:ascii="Arial" w:hAnsi="Arial" w:cs="Arial"/>
                <w:i w:val="0"/>
              </w:rPr>
              <w:t>b) explaining why the treatment cannot be carried out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2C2209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BC64D8">
              <w:rPr>
                <w:rFonts w:ascii="Arial" w:hAnsi="Arial" w:cs="Arial"/>
                <w:i w:val="0"/>
              </w:rPr>
              <w:t>c) modification of treatment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14772" w:type="dxa"/>
            <w:gridSpan w:val="17"/>
            <w:shd w:val="clear" w:color="auto" w:fill="D9D9D9"/>
          </w:tcPr>
          <w:p w:rsidR="00D73764" w:rsidRPr="002C2209" w:rsidRDefault="00BC64D8" w:rsidP="00B8057D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Treatment O</w:t>
            </w:r>
            <w:r w:rsidR="002C2209">
              <w:rPr>
                <w:rFonts w:ascii="Arial" w:hAnsi="Arial" w:cs="Arial"/>
                <w:b/>
                <w:sz w:val="20"/>
                <w:szCs w:val="20"/>
              </w:rPr>
              <w:t>bjectives are:</w:t>
            </w:r>
          </w:p>
        </w:tc>
      </w:tr>
      <w:tr w:rsidR="00D73764" w:rsidRPr="000F0F86">
        <w:tc>
          <w:tcPr>
            <w:tcW w:w="9039" w:type="dxa"/>
          </w:tcPr>
          <w:p w:rsidR="00D73764" w:rsidRPr="00BC64D8" w:rsidRDefault="002C220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a) improved skin and body condition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D73764" w:rsidRPr="00BC64D8" w:rsidRDefault="002C2209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>b) improved contour and muscle condition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14772" w:type="dxa"/>
            <w:gridSpan w:val="17"/>
            <w:shd w:val="clear" w:color="auto" w:fill="D9D9D9"/>
          </w:tcPr>
          <w:p w:rsidR="00D73764" w:rsidRPr="002C2209" w:rsidRDefault="00BC64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Advice C</w:t>
            </w:r>
            <w:r w:rsidR="002C2209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</w:tr>
      <w:tr w:rsidR="00D73764" w:rsidRPr="000F0F86">
        <w:tc>
          <w:tcPr>
            <w:tcW w:w="9039" w:type="dxa"/>
          </w:tcPr>
          <w:p w:rsidR="00D73764" w:rsidRPr="00BC64D8" w:rsidRDefault="002C220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  <w:lang w:val="en-GB"/>
              </w:rPr>
              <w:t>a) avoidance of activities which may cause contra-actions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2C2209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BC64D8">
              <w:rPr>
                <w:rFonts w:ascii="Arial" w:hAnsi="Arial" w:cs="Arial"/>
                <w:sz w:val="20"/>
                <w:szCs w:val="20"/>
                <w:lang w:val="en-GB"/>
              </w:rPr>
              <w:t>future treatment needs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D73764" w:rsidRPr="00BC64D8" w:rsidRDefault="002C2209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BC64D8">
              <w:rPr>
                <w:rFonts w:ascii="Arial" w:hAnsi="Arial" w:cs="Arial"/>
                <w:sz w:val="20"/>
                <w:szCs w:val="20"/>
                <w:lang w:val="en-GB"/>
              </w:rPr>
              <w:t>modifications to lifestyle patterns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</w:tcPr>
          <w:p w:rsidR="00D73764" w:rsidRPr="00BC64D8" w:rsidRDefault="002C220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Pr="00BC64D8">
              <w:rPr>
                <w:rFonts w:ascii="Arial" w:hAnsi="Arial" w:cs="Arial"/>
                <w:sz w:val="20"/>
                <w:szCs w:val="20"/>
                <w:lang w:val="en-GB"/>
              </w:rPr>
              <w:t>healthy eating and exercise advice</w:t>
            </w:r>
          </w:p>
        </w:tc>
        <w:tc>
          <w:tcPr>
            <w:tcW w:w="359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7376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D73764" w:rsidRPr="00BC64D8" w:rsidRDefault="002C2209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C64D8">
              <w:rPr>
                <w:rFonts w:ascii="Arial" w:hAnsi="Arial" w:cs="Arial"/>
                <w:sz w:val="20"/>
                <w:szCs w:val="20"/>
              </w:rPr>
              <w:t xml:space="preserve">e) </w:t>
            </w:r>
            <w:r w:rsidRPr="00BC64D8">
              <w:rPr>
                <w:rFonts w:ascii="Arial" w:hAnsi="Arial" w:cs="Arial"/>
                <w:sz w:val="20"/>
                <w:szCs w:val="20"/>
                <w:lang w:val="en-GB"/>
              </w:rPr>
              <w:t>suitable home care products and their use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73764" w:rsidRPr="000F0F86" w:rsidRDefault="00D737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8E7927" w:rsidRDefault="008E7927" w:rsidP="002C1C38">
      <w:pPr>
        <w:rPr>
          <w:rFonts w:ascii="Arial" w:hAnsi="Arial" w:cs="Arial"/>
          <w:b/>
        </w:rPr>
      </w:pPr>
    </w:p>
    <w:p w:rsidR="008E7927" w:rsidRDefault="008E7927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1460"/>
        <w:gridCol w:w="1680"/>
      </w:tblGrid>
      <w:tr w:rsidR="00357710" w:rsidRPr="00546567">
        <w:trPr>
          <w:trHeight w:val="530"/>
          <w:tblHeader/>
        </w:trPr>
        <w:tc>
          <w:tcPr>
            <w:tcW w:w="1548" w:type="dxa"/>
          </w:tcPr>
          <w:p w:rsidR="00357710" w:rsidRPr="000F0F86" w:rsidRDefault="00357710" w:rsidP="0021633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9D8"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</w:tcPr>
          <w:p w:rsidR="00357710" w:rsidRPr="000F0F86" w:rsidRDefault="00357710" w:rsidP="002163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</w:t>
            </w:r>
            <w:r w:rsidRPr="000F0F86">
              <w:rPr>
                <w:rFonts w:ascii="Arial" w:hAnsi="Arial" w:cs="Arial"/>
                <w:b/>
              </w:rPr>
              <w:t>’s Comments</w:t>
            </w:r>
          </w:p>
          <w:p w:rsidR="00357710" w:rsidRPr="000F0F86" w:rsidRDefault="00357710" w:rsidP="002163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</w:tcPr>
          <w:p w:rsidR="00357710" w:rsidRPr="00546567" w:rsidRDefault="00357710" w:rsidP="0021633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6567"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357710" w:rsidRPr="000F0F86">
        <w:tc>
          <w:tcPr>
            <w:tcW w:w="1548" w:type="dxa"/>
          </w:tcPr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57710" w:rsidRPr="000F0F86">
        <w:tc>
          <w:tcPr>
            <w:tcW w:w="1548" w:type="dxa"/>
          </w:tcPr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57710" w:rsidRPr="000F0F86">
        <w:tc>
          <w:tcPr>
            <w:tcW w:w="1548" w:type="dxa"/>
          </w:tcPr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57710" w:rsidRPr="000F0F86">
        <w:tc>
          <w:tcPr>
            <w:tcW w:w="1548" w:type="dxa"/>
          </w:tcPr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E7927" w:rsidRDefault="008E7927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57710" w:rsidRPr="000F0F86">
        <w:tc>
          <w:tcPr>
            <w:tcW w:w="1548" w:type="dxa"/>
          </w:tcPr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E7927" w:rsidRDefault="008E7927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E7927" w:rsidRDefault="008E7927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E7927" w:rsidRPr="000F0F86" w:rsidRDefault="008E7927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57710" w:rsidRPr="000F0F86">
        <w:tc>
          <w:tcPr>
            <w:tcW w:w="1548" w:type="dxa"/>
          </w:tcPr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57710" w:rsidRPr="000F0F86" w:rsidRDefault="00357710" w:rsidP="002163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BC64D8" w:rsidRPr="00206D8F" w:rsidRDefault="00BC64D8" w:rsidP="00BC64D8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Pr="00206D8F">
        <w:rPr>
          <w:rFonts w:ascii="Wingdings" w:hAnsi="Wingdings" w:cs="Arial"/>
          <w:b/>
          <w:sz w:val="20"/>
          <w:szCs w:val="20"/>
        </w:rPr>
        <w:t></w:t>
      </w:r>
      <w:r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Pr="00206D8F">
        <w:rPr>
          <w:rFonts w:ascii="Arial" w:hAnsi="Arial" w:cs="Arial"/>
          <w:b/>
          <w:sz w:val="20"/>
          <w:szCs w:val="20"/>
        </w:rPr>
        <w:t xml:space="preserve">Pass </w:t>
      </w:r>
      <w:r w:rsidRPr="00206D8F">
        <w:rPr>
          <w:rFonts w:ascii="Wingdings" w:hAnsi="Wingdings" w:cs="Arial"/>
          <w:b/>
          <w:sz w:val="20"/>
          <w:szCs w:val="20"/>
        </w:rPr>
        <w:t></w:t>
      </w:r>
    </w:p>
    <w:p w:rsidR="00BC64D8" w:rsidRDefault="00BC64D8" w:rsidP="00BC64D8">
      <w:pPr>
        <w:ind w:left="10800"/>
        <w:rPr>
          <w:rFonts w:ascii="Arial" w:hAnsi="Arial" w:cs="Arial"/>
          <w:sz w:val="20"/>
          <w:szCs w:val="20"/>
        </w:rPr>
      </w:pPr>
    </w:p>
    <w:p w:rsidR="00BC64D8" w:rsidRDefault="00BC64D8" w:rsidP="00BC64D8">
      <w:pPr>
        <w:ind w:left="10800"/>
        <w:rPr>
          <w:rFonts w:ascii="Arial" w:hAnsi="Arial" w:cs="Arial"/>
          <w:sz w:val="20"/>
          <w:szCs w:val="20"/>
        </w:rPr>
      </w:pPr>
    </w:p>
    <w:p w:rsidR="00BC64D8" w:rsidRDefault="00BC64D8" w:rsidP="00BC64D8">
      <w:pPr>
        <w:ind w:left="10800"/>
        <w:rPr>
          <w:rFonts w:ascii="Arial" w:hAnsi="Arial" w:cs="Arial"/>
          <w:sz w:val="20"/>
          <w:szCs w:val="20"/>
        </w:rPr>
      </w:pPr>
    </w:p>
    <w:p w:rsidR="00BC64D8" w:rsidRPr="00F50964" w:rsidRDefault="00BC64D8" w:rsidP="00BC64D8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BC64D8" w:rsidRPr="00F50964" w:rsidRDefault="00BC64D8" w:rsidP="00BC64D8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BC64D8" w:rsidRPr="00F50964" w:rsidRDefault="00BC64D8" w:rsidP="00BC64D8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BC64D8" w:rsidRPr="00F50964" w:rsidRDefault="00BC64D8" w:rsidP="00BC64D8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BC64D8" w:rsidRPr="00F50964" w:rsidRDefault="00BC64D8" w:rsidP="00BC64D8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BC64D8" w:rsidRPr="00F50964" w:rsidRDefault="00BC64D8" w:rsidP="00BC64D8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BC64D8" w:rsidRPr="00F50964" w:rsidRDefault="00BC64D8" w:rsidP="00BC64D8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p w:rsidR="00BC64D8" w:rsidRPr="005B4C70" w:rsidRDefault="00BC64D8" w:rsidP="00BC64D8">
      <w:pPr>
        <w:rPr>
          <w:rFonts w:ascii="Arial" w:hAnsi="Arial" w:cs="Arial"/>
          <w:sz w:val="20"/>
          <w:szCs w:val="20"/>
        </w:rPr>
      </w:pPr>
    </w:p>
    <w:p w:rsidR="00190BF2" w:rsidRPr="002C1C38" w:rsidRDefault="00190BF2" w:rsidP="00BC64D8">
      <w:pPr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115" w:rsidRDefault="00F74115">
      <w:r>
        <w:separator/>
      </w:r>
    </w:p>
  </w:endnote>
  <w:endnote w:type="continuationSeparator" w:id="0">
    <w:p w:rsidR="00F74115" w:rsidRDefault="00F74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798" w:rsidRDefault="00E24798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4798" w:rsidRDefault="00E24798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710" w:rsidRPr="00033446" w:rsidRDefault="00033446">
    <w:pPr>
      <w:pStyle w:val="Footer"/>
      <w:rPr>
        <w:rFonts w:ascii="Comic Sans MS" w:hAnsi="Comic Sans MS"/>
        <w:sz w:val="18"/>
        <w:szCs w:val="18"/>
      </w:rPr>
    </w:pPr>
    <w:r w:rsidRPr="00033446">
      <w:rPr>
        <w:rFonts w:ascii="Comic Sans MS" w:hAnsi="Comic Sans MS"/>
        <w:sz w:val="18"/>
        <w:szCs w:val="18"/>
      </w:rPr>
      <w:t>Version 2</w:t>
    </w:r>
  </w:p>
  <w:p w:rsidR="00E24798" w:rsidRPr="00C45A62" w:rsidRDefault="00E24798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115" w:rsidRDefault="00F74115">
      <w:r>
        <w:separator/>
      </w:r>
    </w:p>
  </w:footnote>
  <w:footnote w:type="continuationSeparator" w:id="0">
    <w:p w:rsidR="00F74115" w:rsidRDefault="00F74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7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6"/>
  </w:num>
  <w:num w:numId="3">
    <w:abstractNumId w:val="7"/>
  </w:num>
  <w:num w:numId="4">
    <w:abstractNumId w:val="2"/>
  </w:num>
  <w:num w:numId="5">
    <w:abstractNumId w:val="11"/>
  </w:num>
  <w:num w:numId="6">
    <w:abstractNumId w:val="36"/>
  </w:num>
  <w:num w:numId="7">
    <w:abstractNumId w:val="24"/>
  </w:num>
  <w:num w:numId="8">
    <w:abstractNumId w:val="23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4"/>
  </w:num>
  <w:num w:numId="14">
    <w:abstractNumId w:val="17"/>
  </w:num>
  <w:num w:numId="15">
    <w:abstractNumId w:val="4"/>
  </w:num>
  <w:num w:numId="16">
    <w:abstractNumId w:val="5"/>
  </w:num>
  <w:num w:numId="17">
    <w:abstractNumId w:val="22"/>
  </w:num>
  <w:num w:numId="18">
    <w:abstractNumId w:val="33"/>
  </w:num>
  <w:num w:numId="19">
    <w:abstractNumId w:val="28"/>
  </w:num>
  <w:num w:numId="20">
    <w:abstractNumId w:val="19"/>
  </w:num>
  <w:num w:numId="21">
    <w:abstractNumId w:val="16"/>
  </w:num>
  <w:num w:numId="22">
    <w:abstractNumId w:val="8"/>
  </w:num>
  <w:num w:numId="23">
    <w:abstractNumId w:val="31"/>
  </w:num>
  <w:num w:numId="24">
    <w:abstractNumId w:val="6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20"/>
  </w:num>
  <w:num w:numId="30">
    <w:abstractNumId w:val="25"/>
  </w:num>
  <w:num w:numId="31">
    <w:abstractNumId w:val="37"/>
  </w:num>
  <w:num w:numId="32">
    <w:abstractNumId w:val="18"/>
  </w:num>
  <w:num w:numId="33">
    <w:abstractNumId w:val="29"/>
  </w:num>
  <w:num w:numId="34">
    <w:abstractNumId w:val="21"/>
  </w:num>
  <w:num w:numId="35">
    <w:abstractNumId w:val="35"/>
  </w:num>
  <w:num w:numId="36">
    <w:abstractNumId w:val="13"/>
  </w:num>
  <w:num w:numId="37">
    <w:abstractNumId w:val="1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3446"/>
    <w:rsid w:val="00035688"/>
    <w:rsid w:val="00064B8D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4FBC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1633D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8445B"/>
    <w:rsid w:val="002918C5"/>
    <w:rsid w:val="00291A59"/>
    <w:rsid w:val="00295937"/>
    <w:rsid w:val="002B28C3"/>
    <w:rsid w:val="002B6316"/>
    <w:rsid w:val="002B7C2C"/>
    <w:rsid w:val="002C00C0"/>
    <w:rsid w:val="002C1C38"/>
    <w:rsid w:val="002C2209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57710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C72E5"/>
    <w:rsid w:val="006D23A4"/>
    <w:rsid w:val="006D36E2"/>
    <w:rsid w:val="006D454B"/>
    <w:rsid w:val="006E7448"/>
    <w:rsid w:val="00702242"/>
    <w:rsid w:val="00707671"/>
    <w:rsid w:val="00713A57"/>
    <w:rsid w:val="00741E55"/>
    <w:rsid w:val="00746FB4"/>
    <w:rsid w:val="00756F40"/>
    <w:rsid w:val="00765CBF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E7927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5B5C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85689"/>
    <w:rsid w:val="00A90210"/>
    <w:rsid w:val="00A91EE6"/>
    <w:rsid w:val="00AB38E9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C64D8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29B9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73764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24798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4115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A38EF3F-4768-45A0-AE87-A44BCD0C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2">
    <w:name w:val=" Char Char2"/>
    <w:basedOn w:val="DefaultParagraphFont"/>
    <w:rsid w:val="00E24798"/>
    <w:rPr>
      <w:rFonts w:ascii="Times" w:hAnsi="Times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5771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945</Words>
  <Characters>5388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2017-08-11T14:23:00Z</dcterms:created>
  <dcterms:modified xsi:type="dcterms:W3CDTF">2017-08-11T14:23:00Z</dcterms:modified>
</cp:coreProperties>
</file>