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6A3E50" w:rsidRDefault="00C13423" w:rsidP="00076290">
      <w:pPr>
        <w:jc w:val="center"/>
        <w:rPr>
          <w:rFonts w:ascii="Arial" w:hAnsi="Arial" w:cs="Arial"/>
          <w:b/>
        </w:rPr>
      </w:pPr>
      <w:r w:rsidRPr="006A3E50">
        <w:rPr>
          <w:rFonts w:ascii="Arial" w:hAnsi="Arial" w:cs="Arial"/>
          <w:b/>
        </w:rPr>
        <w:t>Unit Title</w:t>
      </w:r>
      <w:r w:rsidR="00D85159" w:rsidRPr="006A3E50">
        <w:rPr>
          <w:rFonts w:ascii="Arial" w:hAnsi="Arial" w:cs="Arial"/>
          <w:b/>
        </w:rPr>
        <w:t>:</w:t>
      </w:r>
      <w:r w:rsidR="00C55CD0" w:rsidRPr="006A3E50">
        <w:rPr>
          <w:rFonts w:ascii="Arial" w:hAnsi="Arial" w:cs="Arial"/>
          <w:b/>
        </w:rPr>
        <w:t xml:space="preserve"> 7</w:t>
      </w:r>
      <w:r w:rsidR="00AC01A6" w:rsidRPr="006A3E50">
        <w:rPr>
          <w:rFonts w:ascii="Arial" w:hAnsi="Arial" w:cs="Arial"/>
          <w:b/>
        </w:rPr>
        <w:t>3</w:t>
      </w:r>
      <w:r w:rsidR="00895196" w:rsidRPr="006A3E50">
        <w:rPr>
          <w:rFonts w:ascii="Arial" w:hAnsi="Arial" w:cs="Arial"/>
          <w:b/>
        </w:rPr>
        <w:t>2</w:t>
      </w:r>
      <w:r w:rsidRPr="006A3E50">
        <w:rPr>
          <w:rFonts w:ascii="Arial" w:hAnsi="Arial" w:cs="Arial"/>
          <w:b/>
        </w:rPr>
        <w:t xml:space="preserve"> </w:t>
      </w:r>
      <w:r w:rsidR="006A3E50" w:rsidRPr="006A3E50">
        <w:rPr>
          <w:rFonts w:ascii="Arial" w:hAnsi="Arial" w:cs="Arial"/>
          <w:b/>
        </w:rPr>
        <w:t xml:space="preserve">- </w:t>
      </w:r>
      <w:r w:rsidR="00AC01A6" w:rsidRPr="006A3E50">
        <w:rPr>
          <w:rFonts w:ascii="Arial" w:hAnsi="Arial" w:cs="Arial"/>
          <w:b/>
        </w:rPr>
        <w:t>P</w:t>
      </w:r>
      <w:r w:rsidR="006C36A2" w:rsidRPr="006A3E50">
        <w:rPr>
          <w:rFonts w:ascii="Arial" w:hAnsi="Arial" w:cs="Arial"/>
          <w:b/>
        </w:rPr>
        <w:t xml:space="preserve">rovide </w:t>
      </w:r>
      <w:r w:rsidR="00895196" w:rsidRPr="006A3E50">
        <w:rPr>
          <w:rFonts w:ascii="Arial" w:hAnsi="Arial" w:cs="Arial"/>
          <w:b/>
        </w:rPr>
        <w:t>UV Tanning Services</w:t>
      </w:r>
    </w:p>
    <w:p w:rsidR="00482831" w:rsidRPr="006A3E50" w:rsidRDefault="00DB73F3" w:rsidP="00482831">
      <w:pPr>
        <w:jc w:val="center"/>
        <w:rPr>
          <w:rFonts w:ascii="Arial" w:hAnsi="Arial" w:cs="Arial"/>
          <w:b/>
        </w:rPr>
      </w:pPr>
      <w:r w:rsidRPr="006A3E50">
        <w:rPr>
          <w:rFonts w:ascii="Arial" w:hAnsi="Arial" w:cs="Arial"/>
          <w:b/>
        </w:rPr>
        <w:t>Assessment Form</w:t>
      </w:r>
    </w:p>
    <w:p w:rsidR="00482831" w:rsidRPr="00F0395E" w:rsidRDefault="00482831" w:rsidP="00482831">
      <w:pPr>
        <w:rPr>
          <w:rFonts w:ascii="Arial" w:hAnsi="Arial" w:cs="Arial"/>
          <w:b/>
        </w:rPr>
      </w:pPr>
    </w:p>
    <w:p w:rsidR="00482831" w:rsidRPr="006A3E50" w:rsidRDefault="00F0710F" w:rsidP="00482831">
      <w:pPr>
        <w:rPr>
          <w:rFonts w:ascii="Arial" w:hAnsi="Arial" w:cs="Arial"/>
          <w:b/>
          <w:sz w:val="20"/>
          <w:szCs w:val="20"/>
        </w:rPr>
      </w:pPr>
      <w:r w:rsidRPr="006A3E50">
        <w:rPr>
          <w:rFonts w:ascii="Arial" w:hAnsi="Arial" w:cs="Arial"/>
          <w:b/>
          <w:sz w:val="20"/>
          <w:szCs w:val="20"/>
        </w:rPr>
        <w:t>Learner’s</w:t>
      </w:r>
      <w:r w:rsidR="00482831" w:rsidRPr="006A3E50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6A3E50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6A3E50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6A3E50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482831" w:rsidRDefault="00482831" w:rsidP="00482831">
      <w:pPr>
        <w:rPr>
          <w:rFonts w:ascii="Arial" w:hAnsi="Arial" w:cs="Arial"/>
          <w:b/>
          <w:sz w:val="20"/>
          <w:szCs w:val="20"/>
        </w:rPr>
      </w:pPr>
      <w:r w:rsidRPr="006A3E50">
        <w:rPr>
          <w:rFonts w:ascii="Arial" w:hAnsi="Arial" w:cs="Arial"/>
          <w:b/>
          <w:sz w:val="20"/>
          <w:szCs w:val="20"/>
        </w:rPr>
        <w:t>Instructions for use:</w:t>
      </w:r>
    </w:p>
    <w:p w:rsidR="006A3E50" w:rsidRDefault="006A3E50" w:rsidP="00482831">
      <w:pPr>
        <w:rPr>
          <w:rFonts w:ascii="Arial" w:hAnsi="Arial" w:cs="Arial"/>
          <w:b/>
          <w:sz w:val="20"/>
          <w:szCs w:val="20"/>
        </w:rPr>
      </w:pPr>
    </w:p>
    <w:p w:rsidR="006A3E50" w:rsidRPr="006A3E50" w:rsidRDefault="006A3E50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6A3E50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E72908" w:rsidRPr="006A3E50" w:rsidRDefault="00E72908" w:rsidP="00E72908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6A3E50">
        <w:rPr>
          <w:rFonts w:ascii="Arial" w:hAnsi="Arial" w:cs="Arial"/>
          <w:sz w:val="20"/>
          <w:szCs w:val="20"/>
        </w:rPr>
        <w:t>1.</w:t>
      </w:r>
      <w:r w:rsidRPr="006A3E50">
        <w:rPr>
          <w:rFonts w:ascii="Arial" w:hAnsi="Arial" w:cs="Arial"/>
          <w:sz w:val="20"/>
          <w:szCs w:val="20"/>
        </w:rPr>
        <w:tab/>
        <w:t>Simulation is not allowed for any perfor</w:t>
      </w:r>
      <w:r w:rsidR="006A3E50">
        <w:rPr>
          <w:rFonts w:ascii="Arial" w:hAnsi="Arial" w:cs="Arial"/>
          <w:sz w:val="20"/>
          <w:szCs w:val="20"/>
        </w:rPr>
        <w:t>mance evidence within this unit</w:t>
      </w:r>
    </w:p>
    <w:p w:rsidR="00E72908" w:rsidRPr="006A3E50" w:rsidRDefault="00E72908" w:rsidP="00E72908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E72908" w:rsidRPr="006A3E50" w:rsidRDefault="00E72908" w:rsidP="00E72908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6A3E50">
        <w:rPr>
          <w:rFonts w:ascii="Arial" w:hAnsi="Arial" w:cs="Arial"/>
          <w:sz w:val="20"/>
          <w:szCs w:val="20"/>
        </w:rPr>
        <w:t>2.</w:t>
      </w:r>
      <w:r w:rsidRPr="006A3E50">
        <w:rPr>
          <w:rFonts w:ascii="Arial" w:hAnsi="Arial" w:cs="Arial"/>
          <w:sz w:val="20"/>
          <w:szCs w:val="20"/>
        </w:rPr>
        <w:tab/>
        <w:t>You must practically demonstrate in your everyday work that you have met the standard fo</w:t>
      </w:r>
      <w:r w:rsidR="006A3E50">
        <w:rPr>
          <w:rFonts w:ascii="Arial" w:hAnsi="Arial" w:cs="Arial"/>
          <w:sz w:val="20"/>
          <w:szCs w:val="20"/>
        </w:rPr>
        <w:t>r providing UV tanning services</w:t>
      </w:r>
    </w:p>
    <w:p w:rsidR="00E72908" w:rsidRPr="006A3E50" w:rsidRDefault="00E72908" w:rsidP="00E72908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E72908" w:rsidRPr="006A3E50" w:rsidRDefault="006A3E50" w:rsidP="00E72908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>
        <w:rPr>
          <w:rFonts w:ascii="Arial" w:hAnsi="Arial" w:cs="Arial"/>
          <w:sz w:val="20"/>
          <w:szCs w:val="20"/>
        </w:rPr>
        <w:tab/>
        <w:t>Your A</w:t>
      </w:r>
      <w:r w:rsidR="00E72908" w:rsidRPr="006A3E50">
        <w:rPr>
          <w:rFonts w:ascii="Arial" w:hAnsi="Arial" w:cs="Arial"/>
          <w:sz w:val="20"/>
          <w:szCs w:val="20"/>
        </w:rPr>
        <w:t xml:space="preserve">ssessor will observe your performance </w:t>
      </w:r>
      <w:r w:rsidR="00E72908" w:rsidRPr="006A3E50">
        <w:rPr>
          <w:rFonts w:ascii="Arial" w:hAnsi="Arial" w:cs="Arial"/>
          <w:b/>
          <w:sz w:val="20"/>
          <w:szCs w:val="20"/>
        </w:rPr>
        <w:t>on at least 3 separate occasions, e</w:t>
      </w:r>
      <w:r>
        <w:rPr>
          <w:rFonts w:ascii="Arial" w:hAnsi="Arial" w:cs="Arial"/>
          <w:b/>
          <w:sz w:val="20"/>
          <w:szCs w:val="20"/>
        </w:rPr>
        <w:t>ach on a different client</w:t>
      </w:r>
      <w:r w:rsidR="00E72908" w:rsidRPr="006A3E50">
        <w:rPr>
          <w:rFonts w:ascii="Arial" w:hAnsi="Arial" w:cs="Arial"/>
          <w:b/>
          <w:sz w:val="20"/>
          <w:szCs w:val="20"/>
        </w:rPr>
        <w:t xml:space="preserve">  </w:t>
      </w:r>
    </w:p>
    <w:p w:rsidR="00E72908" w:rsidRPr="006A3E50" w:rsidRDefault="00E72908" w:rsidP="00E72908">
      <w:pPr>
        <w:pStyle w:val="Header"/>
        <w:rPr>
          <w:rFonts w:ascii="Arial" w:hAnsi="Arial" w:cs="Arial"/>
          <w:sz w:val="20"/>
          <w:szCs w:val="20"/>
        </w:rPr>
      </w:pPr>
    </w:p>
    <w:p w:rsidR="00E72908" w:rsidRPr="006A3E50" w:rsidRDefault="00E72908" w:rsidP="00E72908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6A3E50">
        <w:rPr>
          <w:rFonts w:ascii="Arial" w:hAnsi="Arial" w:cs="Arial"/>
          <w:sz w:val="20"/>
          <w:szCs w:val="20"/>
        </w:rPr>
        <w:t>4.</w:t>
      </w:r>
      <w:r w:rsidRPr="006A3E50">
        <w:rPr>
          <w:rFonts w:ascii="Arial" w:hAnsi="Arial" w:cs="Arial"/>
          <w:sz w:val="20"/>
          <w:szCs w:val="20"/>
        </w:rPr>
        <w:tab/>
        <w:t>From the range, you must practically demonstrate that you have:</w:t>
      </w:r>
    </w:p>
    <w:p w:rsidR="00E72908" w:rsidRPr="006A3E50" w:rsidRDefault="00E72908" w:rsidP="00E72908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E72908" w:rsidRPr="006A3E50" w:rsidRDefault="00E72908" w:rsidP="00E72908">
      <w:pPr>
        <w:pStyle w:val="Header"/>
        <w:ind w:left="1080" w:hanging="654"/>
        <w:rPr>
          <w:rFonts w:ascii="Arial" w:hAnsi="Arial" w:cs="Arial"/>
          <w:sz w:val="20"/>
          <w:szCs w:val="20"/>
        </w:rPr>
      </w:pPr>
      <w:r w:rsidRPr="006A3E50">
        <w:rPr>
          <w:rFonts w:ascii="Arial" w:hAnsi="Arial" w:cs="Arial"/>
          <w:sz w:val="20"/>
          <w:szCs w:val="20"/>
        </w:rPr>
        <w:t>-</w:t>
      </w:r>
      <w:r w:rsidRPr="006A3E50">
        <w:rPr>
          <w:rFonts w:ascii="Arial" w:hAnsi="Arial" w:cs="Arial"/>
          <w:sz w:val="20"/>
          <w:szCs w:val="20"/>
        </w:rPr>
        <w:tab/>
        <w:t>used all the consultation techniques</w:t>
      </w:r>
    </w:p>
    <w:p w:rsidR="00E72908" w:rsidRPr="006A3E50" w:rsidRDefault="00E72908" w:rsidP="00E72908">
      <w:pPr>
        <w:pStyle w:val="Header"/>
        <w:ind w:left="1080" w:hanging="654"/>
        <w:rPr>
          <w:rFonts w:ascii="Arial" w:hAnsi="Arial" w:cs="Arial"/>
          <w:sz w:val="20"/>
          <w:szCs w:val="20"/>
        </w:rPr>
      </w:pPr>
      <w:r w:rsidRPr="006A3E50">
        <w:rPr>
          <w:rFonts w:ascii="Arial" w:hAnsi="Arial" w:cs="Arial"/>
          <w:sz w:val="20"/>
          <w:szCs w:val="20"/>
        </w:rPr>
        <w:t>-</w:t>
      </w:r>
      <w:r w:rsidRPr="006A3E50">
        <w:rPr>
          <w:rFonts w:ascii="Arial" w:hAnsi="Arial" w:cs="Arial"/>
          <w:sz w:val="20"/>
          <w:szCs w:val="20"/>
        </w:rPr>
        <w:tab/>
        <w:t>dealt with at least one of the necessary actions*</w:t>
      </w:r>
    </w:p>
    <w:p w:rsidR="00E72908" w:rsidRPr="006A3E50" w:rsidRDefault="00E72908" w:rsidP="00E72908">
      <w:pPr>
        <w:pStyle w:val="Header"/>
        <w:ind w:left="1080" w:hanging="654"/>
        <w:rPr>
          <w:rFonts w:ascii="Arial" w:hAnsi="Arial" w:cs="Arial"/>
          <w:sz w:val="20"/>
          <w:szCs w:val="20"/>
        </w:rPr>
      </w:pPr>
      <w:r w:rsidRPr="006A3E50">
        <w:rPr>
          <w:rFonts w:ascii="Arial" w:hAnsi="Arial" w:cs="Arial"/>
          <w:sz w:val="20"/>
          <w:szCs w:val="20"/>
        </w:rPr>
        <w:t>-</w:t>
      </w:r>
      <w:r w:rsidRPr="006A3E50">
        <w:rPr>
          <w:rFonts w:ascii="Arial" w:hAnsi="Arial" w:cs="Arial"/>
          <w:sz w:val="20"/>
          <w:szCs w:val="20"/>
        </w:rPr>
        <w:tab/>
        <w:t>provided all types of advice</w:t>
      </w:r>
    </w:p>
    <w:p w:rsidR="00E72908" w:rsidRPr="006A3E50" w:rsidRDefault="00E72908" w:rsidP="00E72908">
      <w:pPr>
        <w:ind w:left="1080" w:hanging="654"/>
        <w:rPr>
          <w:rFonts w:ascii="Arial" w:hAnsi="Arial" w:cs="Arial"/>
          <w:sz w:val="20"/>
          <w:szCs w:val="20"/>
        </w:rPr>
      </w:pPr>
    </w:p>
    <w:p w:rsidR="00E72908" w:rsidRPr="006A3E50" w:rsidRDefault="00E72908" w:rsidP="00E72908">
      <w:pPr>
        <w:ind w:left="1080" w:hanging="654"/>
        <w:rPr>
          <w:rFonts w:ascii="Arial" w:hAnsi="Arial" w:cs="Arial"/>
          <w:sz w:val="20"/>
          <w:szCs w:val="20"/>
        </w:rPr>
      </w:pPr>
      <w:r w:rsidRPr="006A3E50">
        <w:rPr>
          <w:rFonts w:ascii="Arial" w:hAnsi="Arial" w:cs="Arial"/>
          <w:sz w:val="20"/>
          <w:szCs w:val="20"/>
        </w:rPr>
        <w:t xml:space="preserve">* </w:t>
      </w:r>
      <w:r w:rsidRPr="006A3E50">
        <w:rPr>
          <w:rFonts w:ascii="Arial" w:hAnsi="Arial" w:cs="Arial"/>
          <w:sz w:val="20"/>
          <w:szCs w:val="20"/>
        </w:rPr>
        <w:tab/>
        <w:t xml:space="preserve">However, you must prove to your </w:t>
      </w:r>
      <w:r w:rsidR="006A3E50">
        <w:rPr>
          <w:rFonts w:ascii="Arial" w:hAnsi="Arial" w:cs="Arial"/>
          <w:sz w:val="20"/>
          <w:szCs w:val="20"/>
        </w:rPr>
        <w:t>A</w:t>
      </w:r>
      <w:r w:rsidRPr="006A3E50">
        <w:rPr>
          <w:rFonts w:ascii="Arial" w:hAnsi="Arial" w:cs="Arial"/>
          <w:sz w:val="20"/>
          <w:szCs w:val="20"/>
        </w:rPr>
        <w:t>ssessor that you have the necessary knowledge, understanding and skills to be able to perform competently in respect</w:t>
      </w:r>
      <w:r w:rsidR="006A3E50">
        <w:rPr>
          <w:rFonts w:ascii="Arial" w:hAnsi="Arial" w:cs="Arial"/>
          <w:sz w:val="20"/>
          <w:szCs w:val="20"/>
        </w:rPr>
        <w:t xml:space="preserve"> of all the items in this range</w:t>
      </w:r>
    </w:p>
    <w:p w:rsidR="00E72908" w:rsidRPr="006A3E50" w:rsidRDefault="00E72908" w:rsidP="00E72908">
      <w:pPr>
        <w:ind w:left="426" w:hanging="426"/>
        <w:rPr>
          <w:rFonts w:ascii="Arial" w:hAnsi="Arial" w:cs="Arial"/>
          <w:sz w:val="20"/>
          <w:szCs w:val="20"/>
        </w:rPr>
      </w:pPr>
    </w:p>
    <w:p w:rsidR="00E72908" w:rsidRPr="006A3E50" w:rsidRDefault="00E72908" w:rsidP="00E72908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6A3E50">
        <w:rPr>
          <w:rFonts w:ascii="Arial" w:hAnsi="Arial" w:cs="Arial"/>
          <w:sz w:val="20"/>
          <w:szCs w:val="20"/>
        </w:rPr>
        <w:t>5.</w:t>
      </w:r>
      <w:r w:rsidRPr="006A3E50">
        <w:rPr>
          <w:rFonts w:ascii="Arial" w:hAnsi="Arial" w:cs="Arial"/>
          <w:sz w:val="20"/>
          <w:szCs w:val="20"/>
        </w:rPr>
        <w:tab/>
        <w:t>It is likely most evidence of your performance will be gathered from</w:t>
      </w:r>
      <w:r w:rsidR="006A3E50">
        <w:rPr>
          <w:rFonts w:ascii="Arial" w:hAnsi="Arial" w:cs="Arial"/>
          <w:sz w:val="20"/>
          <w:szCs w:val="20"/>
        </w:rPr>
        <w:t xml:space="preserve"> the observations made by your A</w:t>
      </w:r>
      <w:r w:rsidRPr="006A3E50">
        <w:rPr>
          <w:rFonts w:ascii="Arial" w:hAnsi="Arial" w:cs="Arial"/>
          <w:sz w:val="20"/>
          <w:szCs w:val="20"/>
        </w:rPr>
        <w:t>ssessor, but you may be required to produce other evidence to support your performance if you</w:t>
      </w:r>
      <w:r w:rsidR="006A3E50">
        <w:rPr>
          <w:rFonts w:ascii="Arial" w:hAnsi="Arial" w:cs="Arial"/>
          <w:sz w:val="20"/>
          <w:szCs w:val="20"/>
        </w:rPr>
        <w:t>r Assessor has not been present</w:t>
      </w:r>
    </w:p>
    <w:p w:rsidR="00E72908" w:rsidRPr="006A3E50" w:rsidRDefault="00E72908" w:rsidP="00E72908">
      <w:pPr>
        <w:pStyle w:val="Header"/>
        <w:tabs>
          <w:tab w:val="left" w:pos="0"/>
          <w:tab w:val="num" w:pos="450"/>
          <w:tab w:val="left" w:pos="1440"/>
        </w:tabs>
        <w:spacing w:line="360" w:lineRule="auto"/>
        <w:ind w:left="426" w:hanging="426"/>
        <w:rPr>
          <w:rFonts w:ascii="Arial" w:hAnsi="Arial" w:cs="Arial"/>
          <w:sz w:val="20"/>
          <w:szCs w:val="20"/>
        </w:rPr>
      </w:pPr>
    </w:p>
    <w:p w:rsidR="002E36D6" w:rsidRDefault="002E36D6" w:rsidP="00187640">
      <w:pPr>
        <w:rPr>
          <w:rFonts w:ascii="Arial" w:hAnsi="Arial" w:cs="Arial"/>
          <w:sz w:val="20"/>
          <w:szCs w:val="20"/>
        </w:rPr>
      </w:pPr>
    </w:p>
    <w:p w:rsidR="00E72908" w:rsidRDefault="00E72908" w:rsidP="00187640">
      <w:pPr>
        <w:rPr>
          <w:rFonts w:ascii="Arial" w:hAnsi="Arial" w:cs="Arial"/>
          <w:sz w:val="20"/>
          <w:szCs w:val="20"/>
        </w:rPr>
      </w:pPr>
    </w:p>
    <w:p w:rsidR="00E72908" w:rsidRDefault="006A3E50" w:rsidP="001876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E72908" w:rsidRDefault="00E72908" w:rsidP="00187640">
      <w:pPr>
        <w:rPr>
          <w:rFonts w:ascii="Arial" w:hAnsi="Arial" w:cs="Arial"/>
          <w:sz w:val="20"/>
          <w:szCs w:val="20"/>
        </w:rPr>
      </w:pPr>
    </w:p>
    <w:p w:rsidR="00E72908" w:rsidRDefault="00E72908" w:rsidP="00187640">
      <w:pPr>
        <w:rPr>
          <w:rFonts w:ascii="Arial" w:hAnsi="Arial" w:cs="Arial"/>
          <w:sz w:val="20"/>
          <w:szCs w:val="20"/>
        </w:rPr>
      </w:pPr>
    </w:p>
    <w:p w:rsidR="002E36D6" w:rsidRDefault="002E36D6" w:rsidP="00187640">
      <w:pPr>
        <w:rPr>
          <w:rFonts w:ascii="Arial" w:hAnsi="Arial" w:cs="Arial"/>
          <w:b/>
          <w:sz w:val="28"/>
          <w:szCs w:val="28"/>
        </w:rPr>
      </w:pPr>
    </w:p>
    <w:p w:rsidR="00187640" w:rsidRPr="006A3E50" w:rsidRDefault="00187640" w:rsidP="00187640">
      <w:pPr>
        <w:rPr>
          <w:rFonts w:ascii="Arial" w:hAnsi="Arial" w:cs="Arial"/>
          <w:b/>
        </w:rPr>
      </w:pPr>
      <w:r w:rsidRPr="006A3E50">
        <w:rPr>
          <w:rFonts w:ascii="Arial" w:hAnsi="Arial" w:cs="Arial"/>
          <w:b/>
        </w:rPr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6302EE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302EE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6302EE" w:rsidRDefault="00DD5613" w:rsidP="00D2490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302E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6A3E50" w:rsidRPr="006302EE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0F0F86">
        <w:tc>
          <w:tcPr>
            <w:tcW w:w="9039" w:type="dxa"/>
          </w:tcPr>
          <w:p w:rsidR="00C55CD0" w:rsidRPr="006302EE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6302EE">
              <w:rPr>
                <w:rFonts w:ascii="Arial" w:hAnsi="Arial" w:cs="Arial"/>
                <w:iCs/>
                <w:sz w:val="20"/>
                <w:szCs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6302EE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6302EE">
              <w:rPr>
                <w:rFonts w:ascii="Arial" w:hAnsi="Arial" w:cs="Arial"/>
                <w:iCs/>
                <w:sz w:val="20"/>
                <w:szCs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6302EE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6302EE">
              <w:rPr>
                <w:rFonts w:ascii="Arial" w:hAnsi="Arial" w:cs="Arial"/>
                <w:iCs/>
                <w:sz w:val="20"/>
                <w:szCs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6302EE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6302EE">
              <w:rPr>
                <w:rFonts w:ascii="Arial" w:hAnsi="Arial" w:cs="Arial"/>
                <w:iCs/>
                <w:sz w:val="20"/>
                <w:szCs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6302EE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6302EE">
              <w:rPr>
                <w:rFonts w:ascii="Arial" w:hAnsi="Arial" w:cs="Arial"/>
                <w:sz w:val="20"/>
                <w:szCs w:val="20"/>
              </w:rPr>
              <w:t xml:space="preserve">Tights were an appropriate </w:t>
            </w:r>
            <w:proofErr w:type="spellStart"/>
            <w:r w:rsidRPr="006302EE">
              <w:rPr>
                <w:rFonts w:ascii="Arial" w:hAnsi="Arial" w:cs="Arial"/>
                <w:sz w:val="20"/>
                <w:szCs w:val="20"/>
              </w:rPr>
              <w:t>colour</w:t>
            </w:r>
            <w:proofErr w:type="spellEnd"/>
            <w:r w:rsidRPr="006302EE">
              <w:rPr>
                <w:rFonts w:ascii="Arial" w:hAnsi="Arial" w:cs="Arial"/>
                <w:sz w:val="20"/>
                <w:szCs w:val="20"/>
              </w:rPr>
              <w:t xml:space="preserve">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6302EE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6302EE">
              <w:rPr>
                <w:rFonts w:ascii="Arial" w:hAnsi="Arial" w:cs="Arial"/>
                <w:iCs/>
                <w:sz w:val="20"/>
                <w:szCs w:val="20"/>
              </w:rPr>
              <w:t xml:space="preserve">No </w:t>
            </w:r>
            <w:proofErr w:type="spellStart"/>
            <w:r w:rsidRPr="006302EE">
              <w:rPr>
                <w:rFonts w:ascii="Arial" w:hAnsi="Arial" w:cs="Arial"/>
                <w:iCs/>
                <w:sz w:val="20"/>
                <w:szCs w:val="20"/>
              </w:rPr>
              <w:t>jewellery</w:t>
            </w:r>
            <w:proofErr w:type="spellEnd"/>
            <w:r w:rsidR="006A3E50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6302EE">
              <w:rPr>
                <w:rFonts w:ascii="Arial" w:hAnsi="Arial" w:cs="Arial"/>
                <w:iCs/>
                <w:sz w:val="20"/>
                <w:szCs w:val="20"/>
              </w:rPr>
              <w:t xml:space="preserve">- with the exception of a wedding band and 1 pair of small stud earrings (religious </w:t>
            </w:r>
            <w:proofErr w:type="spellStart"/>
            <w:r w:rsidRPr="006302EE">
              <w:rPr>
                <w:rFonts w:ascii="Arial" w:hAnsi="Arial" w:cs="Arial"/>
                <w:iCs/>
                <w:sz w:val="20"/>
                <w:szCs w:val="20"/>
              </w:rPr>
              <w:t>jewellery</w:t>
            </w:r>
            <w:proofErr w:type="spellEnd"/>
            <w:r w:rsidRPr="006302EE">
              <w:rPr>
                <w:rFonts w:ascii="Arial" w:hAnsi="Arial" w:cs="Arial"/>
                <w:iCs/>
                <w:sz w:val="20"/>
                <w:szCs w:val="20"/>
              </w:rPr>
              <w:t xml:space="preserve">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6302EE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6302EE">
              <w:rPr>
                <w:rFonts w:ascii="Arial" w:hAnsi="Arial" w:cs="Arial"/>
                <w:iCs/>
                <w:sz w:val="20"/>
                <w:szCs w:val="20"/>
              </w:rPr>
              <w:t xml:space="preserve">No body or breath </w:t>
            </w:r>
            <w:proofErr w:type="spellStart"/>
            <w:r w:rsidRPr="006302EE">
              <w:rPr>
                <w:rFonts w:ascii="Arial" w:hAnsi="Arial" w:cs="Arial"/>
                <w:iCs/>
                <w:sz w:val="20"/>
                <w:szCs w:val="20"/>
              </w:rPr>
              <w:t>odour</w:t>
            </w:r>
            <w:proofErr w:type="spellEnd"/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6302EE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6302EE">
              <w:rPr>
                <w:rFonts w:ascii="Arial" w:hAnsi="Arial" w:cs="Arial"/>
                <w:iCs/>
                <w:sz w:val="20"/>
                <w:szCs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6302EE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  <w:szCs w:val="20"/>
              </w:rPr>
            </w:pPr>
            <w:r w:rsidRPr="006302EE">
              <w:rPr>
                <w:rFonts w:ascii="Arial" w:hAnsi="Arial" w:cs="Arial"/>
                <w:sz w:val="20"/>
                <w:szCs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6302EE" w:rsidRDefault="003A261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302EE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6302EE" w:rsidRDefault="003A2619" w:rsidP="00846A4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302E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6A3E50" w:rsidRPr="006302EE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6302EE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6302EE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6302EE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6302EE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6302EE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6302EE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6302EE" w:rsidRDefault="006A3E50" w:rsidP="00C55CD0">
            <w:pPr>
              <w:pStyle w:val="Subtitle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Ensured the client’s comfort/</w:t>
            </w:r>
            <w:r w:rsidR="00C55CD0" w:rsidRPr="006302EE">
              <w:rPr>
                <w:rFonts w:cs="Arial"/>
                <w:b w:val="0"/>
                <w:sz w:val="20"/>
              </w:rPr>
              <w:t>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6302EE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6302EE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6302EE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302EE">
              <w:rPr>
                <w:rFonts w:ascii="Arial" w:hAnsi="Arial" w:cs="Arial"/>
                <w:b/>
                <w:sz w:val="20"/>
                <w:szCs w:val="20"/>
              </w:rPr>
              <w:t xml:space="preserve">Hygiene and </w:t>
            </w:r>
            <w:proofErr w:type="spellStart"/>
            <w:r w:rsidR="006A3E50" w:rsidRPr="006302EE">
              <w:rPr>
                <w:rFonts w:ascii="Arial" w:hAnsi="Arial" w:cs="Arial"/>
                <w:b/>
                <w:sz w:val="20"/>
                <w:szCs w:val="20"/>
              </w:rPr>
              <w:t>Sterilisation</w:t>
            </w:r>
            <w:proofErr w:type="spellEnd"/>
            <w:r w:rsidR="006A3E50" w:rsidRPr="006302E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D5613" w:rsidRPr="006302EE" w:rsidRDefault="006A3E5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302EE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6302EE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6302EE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Wiped equipment over with appropriate </w:t>
            </w:r>
            <w:proofErr w:type="spellStart"/>
            <w:r w:rsidRPr="006302EE">
              <w:rPr>
                <w:rFonts w:ascii="Arial" w:hAnsi="Arial" w:cs="Arial"/>
                <w:bCs/>
                <w:iCs/>
                <w:sz w:val="20"/>
                <w:szCs w:val="20"/>
              </w:rPr>
              <w:t>sanitiser</w:t>
            </w:r>
            <w:proofErr w:type="spellEnd"/>
            <w:r w:rsidRPr="006302EE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before and after use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6302EE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proofErr w:type="spellStart"/>
            <w:r w:rsidRPr="006302EE">
              <w:rPr>
                <w:rFonts w:ascii="Arial" w:hAnsi="Arial" w:cs="Arial"/>
                <w:bCs/>
                <w:iCs/>
                <w:sz w:val="20"/>
                <w:szCs w:val="20"/>
              </w:rPr>
              <w:t>Sanitised</w:t>
            </w:r>
            <w:proofErr w:type="spellEnd"/>
            <w:r w:rsidRPr="006302EE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hands before, during and after treatment as appropriate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6302EE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6302EE">
              <w:rPr>
                <w:rFonts w:ascii="Arial" w:hAnsi="Arial" w:cs="Arial"/>
                <w:bCs/>
                <w:iCs/>
                <w:sz w:val="20"/>
                <w:szCs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6302EE" w:rsidRDefault="00C55CD0" w:rsidP="00C55CD0">
            <w:pPr>
              <w:rPr>
                <w:rFonts w:ascii="Arial" w:hAnsi="Arial" w:cs="Arial"/>
                <w:sz w:val="20"/>
                <w:szCs w:val="20"/>
              </w:rPr>
            </w:pPr>
            <w:r w:rsidRPr="006302EE">
              <w:rPr>
                <w:rFonts w:ascii="Arial" w:hAnsi="Arial" w:cs="Arial"/>
                <w:sz w:val="20"/>
                <w:szCs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6302EE" w:rsidRDefault="00C55CD0" w:rsidP="00C55CD0">
            <w:pPr>
              <w:rPr>
                <w:rFonts w:ascii="Arial" w:hAnsi="Arial" w:cs="Arial"/>
                <w:sz w:val="20"/>
                <w:szCs w:val="20"/>
              </w:rPr>
            </w:pPr>
            <w:r w:rsidRPr="006302EE">
              <w:rPr>
                <w:rFonts w:ascii="Arial" w:hAnsi="Arial" w:cs="Arial"/>
                <w:sz w:val="20"/>
                <w:szCs w:val="20"/>
              </w:rPr>
              <w:t xml:space="preserve">Used salon/clinic </w:t>
            </w:r>
            <w:proofErr w:type="spellStart"/>
            <w:r w:rsidRPr="006302EE">
              <w:rPr>
                <w:rFonts w:ascii="Arial" w:hAnsi="Arial" w:cs="Arial"/>
                <w:sz w:val="20"/>
                <w:szCs w:val="20"/>
              </w:rPr>
              <w:t>sterilising</w:t>
            </w:r>
            <w:proofErr w:type="spellEnd"/>
            <w:r w:rsidRPr="006302EE">
              <w:rPr>
                <w:rFonts w:ascii="Arial" w:hAnsi="Arial" w:cs="Arial"/>
                <w:sz w:val="20"/>
                <w:szCs w:val="20"/>
              </w:rPr>
              <w:t xml:space="preserve"> equipment/cabinets appropriately and </w:t>
            </w:r>
            <w:proofErr w:type="spellStart"/>
            <w:r w:rsidRPr="006302EE">
              <w:rPr>
                <w:rFonts w:ascii="Arial" w:hAnsi="Arial" w:cs="Arial"/>
                <w:sz w:val="20"/>
                <w:szCs w:val="20"/>
              </w:rPr>
              <w:t>sanitised</w:t>
            </w:r>
            <w:proofErr w:type="spellEnd"/>
            <w:r w:rsidRPr="006302EE">
              <w:rPr>
                <w:rFonts w:ascii="Arial" w:hAnsi="Arial" w:cs="Arial"/>
                <w:sz w:val="20"/>
                <w:szCs w:val="20"/>
              </w:rPr>
              <w:t>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  <w:shd w:val="clear" w:color="auto" w:fill="D9D9D9"/>
          </w:tcPr>
          <w:p w:rsidR="006C1A2F" w:rsidRPr="006302EE" w:rsidRDefault="006C1A2F" w:rsidP="00C55C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302EE">
              <w:rPr>
                <w:rFonts w:ascii="Arial" w:hAnsi="Arial" w:cs="Arial"/>
                <w:b/>
                <w:sz w:val="20"/>
                <w:szCs w:val="20"/>
              </w:rPr>
              <w:t>Consultation</w:t>
            </w:r>
          </w:p>
          <w:p w:rsidR="006C1A2F" w:rsidRPr="006302EE" w:rsidRDefault="006C1A2F" w:rsidP="006302E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302EE">
              <w:rPr>
                <w:rFonts w:ascii="Arial" w:hAnsi="Arial" w:cs="Arial"/>
                <w:b/>
                <w:i/>
                <w:sz w:val="20"/>
                <w:szCs w:val="20"/>
              </w:rPr>
              <w:lastRenderedPageBreak/>
              <w:t xml:space="preserve">The </w:t>
            </w:r>
            <w:r w:rsidR="006A3E50" w:rsidRPr="006302EE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  <w:tc>
          <w:tcPr>
            <w:tcW w:w="359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302EE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6302EE">
              <w:rPr>
                <w:rFonts w:ascii="Arial" w:hAnsi="Arial" w:cs="Arial"/>
                <w:sz w:val="20"/>
                <w:szCs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302EE" w:rsidRDefault="006C1A2F" w:rsidP="00BB5D4D">
            <w:pPr>
              <w:rPr>
                <w:rFonts w:ascii="Arial" w:hAnsi="Arial" w:cs="Arial"/>
                <w:sz w:val="20"/>
                <w:szCs w:val="20"/>
              </w:rPr>
            </w:pPr>
            <w:r w:rsidRPr="006302EE">
              <w:rPr>
                <w:rFonts w:ascii="Arial" w:hAnsi="Arial" w:cs="Arial"/>
                <w:sz w:val="20"/>
                <w:szCs w:val="20"/>
              </w:rPr>
              <w:t>Tactfully obtained all relevant information and respected client confidentiality</w:t>
            </w:r>
            <w:r w:rsidR="00BB5D4D" w:rsidRPr="006302EE">
              <w:rPr>
                <w:rFonts w:ascii="Arial" w:hAnsi="Arial" w:cs="Arial"/>
                <w:sz w:val="20"/>
                <w:szCs w:val="20"/>
              </w:rPr>
              <w:t xml:space="preserve"> ensuring correct protocols were identified when treating minors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302EE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6302EE">
              <w:rPr>
                <w:rFonts w:ascii="Arial" w:hAnsi="Arial" w:cs="Arial"/>
                <w:sz w:val="20"/>
                <w:szCs w:val="20"/>
              </w:rPr>
              <w:t>Established a rapport with the client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302EE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6302EE">
              <w:rPr>
                <w:rFonts w:ascii="Arial" w:hAnsi="Arial" w:cs="Arial"/>
                <w:sz w:val="20"/>
                <w:szCs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302EE" w:rsidRDefault="006C1A2F" w:rsidP="004D2E7D">
            <w:pPr>
              <w:pStyle w:val="Default"/>
              <w:rPr>
                <w:sz w:val="20"/>
                <w:szCs w:val="20"/>
              </w:rPr>
            </w:pPr>
            <w:r w:rsidRPr="006302EE">
              <w:rPr>
                <w:sz w:val="20"/>
                <w:szCs w:val="20"/>
              </w:rPr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302EE" w:rsidRDefault="006C1A2F" w:rsidP="004D2E7D">
            <w:pPr>
              <w:pStyle w:val="Default"/>
              <w:rPr>
                <w:sz w:val="20"/>
                <w:szCs w:val="20"/>
              </w:rPr>
            </w:pPr>
            <w:r w:rsidRPr="006302EE">
              <w:rPr>
                <w:sz w:val="20"/>
                <w:szCs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43E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8237B1" w:rsidRPr="006302EE" w:rsidRDefault="008237B1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302EE">
              <w:rPr>
                <w:rFonts w:ascii="Arial" w:hAnsi="Arial" w:cs="Arial"/>
                <w:b/>
                <w:sz w:val="20"/>
                <w:szCs w:val="20"/>
              </w:rPr>
              <w:t xml:space="preserve">Monitor UV </w:t>
            </w:r>
            <w:r w:rsidR="006A3E50">
              <w:rPr>
                <w:rFonts w:ascii="Arial" w:hAnsi="Arial" w:cs="Arial"/>
                <w:b/>
                <w:sz w:val="20"/>
                <w:szCs w:val="20"/>
              </w:rPr>
              <w:t>Tanning Treatments b</w:t>
            </w:r>
            <w:r w:rsidR="006A3E50" w:rsidRPr="006302EE">
              <w:rPr>
                <w:rFonts w:ascii="Arial" w:hAnsi="Arial" w:cs="Arial"/>
                <w:b/>
                <w:sz w:val="20"/>
                <w:szCs w:val="20"/>
              </w:rPr>
              <w:t>y:</w:t>
            </w:r>
          </w:p>
          <w:p w:rsidR="00A85689" w:rsidRPr="006302EE" w:rsidRDefault="006A3E50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302EE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A85689" w:rsidRPr="000F0F86">
        <w:tc>
          <w:tcPr>
            <w:tcW w:w="9039" w:type="dxa"/>
          </w:tcPr>
          <w:p w:rsidR="00A85689" w:rsidRPr="006302EE" w:rsidRDefault="006302EE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8237B1" w:rsidRPr="006302EE">
              <w:rPr>
                <w:rFonts w:ascii="Arial" w:hAnsi="Arial" w:cs="Arial"/>
                <w:sz w:val="20"/>
                <w:szCs w:val="20"/>
              </w:rPr>
              <w:t>arr</w:t>
            </w:r>
            <w:r>
              <w:rPr>
                <w:rFonts w:ascii="Arial" w:hAnsi="Arial" w:cs="Arial"/>
                <w:sz w:val="20"/>
                <w:szCs w:val="20"/>
              </w:rPr>
              <w:t>ied</w:t>
            </w:r>
            <w:r w:rsidR="008237B1" w:rsidRPr="006302EE">
              <w:rPr>
                <w:rFonts w:ascii="Arial" w:hAnsi="Arial" w:cs="Arial"/>
                <w:sz w:val="20"/>
                <w:szCs w:val="20"/>
              </w:rPr>
              <w:t xml:space="preserve"> out and record</w:t>
            </w:r>
            <w:r w:rsidR="00B63B14">
              <w:rPr>
                <w:rFonts w:ascii="Arial" w:hAnsi="Arial" w:cs="Arial"/>
                <w:sz w:val="20"/>
                <w:szCs w:val="20"/>
              </w:rPr>
              <w:t>ed</w:t>
            </w:r>
            <w:r w:rsidR="008237B1" w:rsidRPr="006302EE">
              <w:rPr>
                <w:rFonts w:ascii="Arial" w:hAnsi="Arial" w:cs="Arial"/>
                <w:sz w:val="20"/>
                <w:szCs w:val="20"/>
              </w:rPr>
              <w:t xml:space="preserve"> UV tanning equipment safety and function tests at the specified intervals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6A3E50" w:rsidRDefault="00B63B14" w:rsidP="00A85689">
            <w:pPr>
              <w:rPr>
                <w:rFonts w:ascii="Arial" w:hAnsi="Arial" w:cs="Arial"/>
                <w:bCs/>
                <w:iCs/>
                <w:sz w:val="20"/>
                <w:szCs w:val="20"/>
                <w:highlight w:val="yellow"/>
              </w:rPr>
            </w:pPr>
            <w:r w:rsidRPr="00FE154D">
              <w:rPr>
                <w:rFonts w:ascii="Arial" w:hAnsi="Arial" w:cs="Arial"/>
                <w:sz w:val="20"/>
                <w:szCs w:val="20"/>
              </w:rPr>
              <w:t>E</w:t>
            </w:r>
            <w:r w:rsidR="008237B1" w:rsidRPr="00FE154D">
              <w:rPr>
                <w:rFonts w:ascii="Arial" w:hAnsi="Arial" w:cs="Arial"/>
                <w:sz w:val="20"/>
                <w:szCs w:val="20"/>
              </w:rPr>
              <w:t>nsur</w:t>
            </w:r>
            <w:r w:rsidRPr="00FE154D">
              <w:rPr>
                <w:rFonts w:ascii="Arial" w:hAnsi="Arial" w:cs="Arial"/>
                <w:sz w:val="20"/>
                <w:szCs w:val="20"/>
              </w:rPr>
              <w:t>ed</w:t>
            </w:r>
            <w:r w:rsidR="008237B1" w:rsidRPr="00FE154D">
              <w:rPr>
                <w:rFonts w:ascii="Arial" w:hAnsi="Arial" w:cs="Arial"/>
                <w:sz w:val="20"/>
                <w:szCs w:val="20"/>
              </w:rPr>
              <w:t xml:space="preserve"> that portable appliance testing and tube replacement </w:t>
            </w:r>
            <w:r w:rsidRPr="00FE154D">
              <w:rPr>
                <w:rFonts w:ascii="Arial" w:hAnsi="Arial" w:cs="Arial"/>
                <w:sz w:val="20"/>
                <w:szCs w:val="20"/>
              </w:rPr>
              <w:t>was</w:t>
            </w:r>
            <w:r w:rsidR="008237B1" w:rsidRPr="00FE154D">
              <w:rPr>
                <w:rFonts w:ascii="Arial" w:hAnsi="Arial" w:cs="Arial"/>
                <w:sz w:val="20"/>
                <w:szCs w:val="20"/>
              </w:rPr>
              <w:t xml:space="preserve"> carried out</w:t>
            </w:r>
            <w:r w:rsidRPr="00FE154D">
              <w:rPr>
                <w:rFonts w:ascii="Arial" w:hAnsi="Arial" w:cs="Arial"/>
                <w:sz w:val="20"/>
                <w:szCs w:val="20"/>
              </w:rPr>
              <w:t xml:space="preserve"> recorded following</w:t>
            </w:r>
            <w:r w:rsidR="006A3E50" w:rsidRPr="00FE154D">
              <w:rPr>
                <w:rFonts w:ascii="Arial" w:hAnsi="Arial" w:cs="Arial"/>
                <w:sz w:val="20"/>
                <w:szCs w:val="20"/>
              </w:rPr>
              <w:t xml:space="preserve"> at  manufacturers’</w:t>
            </w:r>
            <w:r w:rsidR="008237B1" w:rsidRPr="00FE154D">
              <w:rPr>
                <w:rFonts w:ascii="Arial" w:hAnsi="Arial" w:cs="Arial"/>
                <w:sz w:val="20"/>
                <w:szCs w:val="20"/>
              </w:rPr>
              <w:t xml:space="preserve"> specified </w:t>
            </w:r>
            <w:r w:rsidR="00FE154D" w:rsidRPr="00FE154D">
              <w:rPr>
                <w:rFonts w:ascii="Arial" w:hAnsi="Arial" w:cs="Arial"/>
                <w:sz w:val="20"/>
                <w:szCs w:val="20"/>
              </w:rPr>
              <w:t>intervals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6302EE" w:rsidRDefault="00B63B14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8237B1" w:rsidRPr="006302EE">
              <w:rPr>
                <w:rFonts w:ascii="Arial" w:hAnsi="Arial" w:cs="Arial"/>
                <w:sz w:val="20"/>
                <w:szCs w:val="20"/>
              </w:rPr>
              <w:t>romptly report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8237B1" w:rsidRPr="006302EE">
              <w:rPr>
                <w:rFonts w:ascii="Arial" w:hAnsi="Arial" w:cs="Arial"/>
                <w:sz w:val="20"/>
                <w:szCs w:val="20"/>
              </w:rPr>
              <w:t xml:space="preserve"> any equipment problems to the relevant person(s)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6302EE" w:rsidRDefault="00B63B14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8237B1" w:rsidRPr="006302EE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8237B1" w:rsidRPr="006302EE">
              <w:rPr>
                <w:rFonts w:ascii="Arial" w:hAnsi="Arial" w:cs="Arial"/>
                <w:sz w:val="20"/>
                <w:szCs w:val="20"/>
              </w:rPr>
              <w:t xml:space="preserve"> that the timing of the session </w:t>
            </w:r>
            <w:r>
              <w:rPr>
                <w:rFonts w:ascii="Arial" w:hAnsi="Arial" w:cs="Arial"/>
                <w:sz w:val="20"/>
                <w:szCs w:val="20"/>
              </w:rPr>
              <w:t>was</w:t>
            </w:r>
            <w:r w:rsidR="008237B1" w:rsidRPr="006302EE">
              <w:rPr>
                <w:rFonts w:ascii="Arial" w:hAnsi="Arial" w:cs="Arial"/>
                <w:sz w:val="20"/>
                <w:szCs w:val="20"/>
              </w:rPr>
              <w:t xml:space="preserve"> suitable for the client’s skin type and </w:t>
            </w:r>
            <w:proofErr w:type="spellStart"/>
            <w:r w:rsidR="008237B1" w:rsidRPr="006302EE">
              <w:rPr>
                <w:rFonts w:ascii="Arial" w:hAnsi="Arial" w:cs="Arial"/>
                <w:sz w:val="20"/>
                <w:szCs w:val="20"/>
              </w:rPr>
              <w:t>colouring</w:t>
            </w:r>
            <w:proofErr w:type="spellEnd"/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9039" w:type="dxa"/>
          </w:tcPr>
          <w:p w:rsidR="00DD5613" w:rsidRPr="006302EE" w:rsidRDefault="00B63B14" w:rsidP="00A856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8237B1" w:rsidRPr="006302EE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8237B1" w:rsidRPr="006302EE">
              <w:rPr>
                <w:rFonts w:ascii="Arial" w:hAnsi="Arial" w:cs="Arial"/>
                <w:sz w:val="20"/>
                <w:szCs w:val="20"/>
              </w:rPr>
              <w:t xml:space="preserve"> that repeat sessions </w:t>
            </w:r>
            <w:r>
              <w:rPr>
                <w:rFonts w:ascii="Arial" w:hAnsi="Arial" w:cs="Arial"/>
                <w:sz w:val="20"/>
                <w:szCs w:val="20"/>
              </w:rPr>
              <w:t>were</w:t>
            </w:r>
            <w:r w:rsidR="008237B1" w:rsidRPr="006302EE">
              <w:rPr>
                <w:rFonts w:ascii="Arial" w:hAnsi="Arial" w:cs="Arial"/>
                <w:sz w:val="20"/>
                <w:szCs w:val="20"/>
              </w:rPr>
              <w:t xml:space="preserve"> carried out following current Sunbed Code of Practice guidelines for the client’s skin type</w:t>
            </w:r>
          </w:p>
        </w:tc>
        <w:tc>
          <w:tcPr>
            <w:tcW w:w="359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6302EE" w:rsidRDefault="00B63B14" w:rsidP="001D602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8237B1" w:rsidRPr="006302EE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8237B1" w:rsidRPr="006302EE">
              <w:rPr>
                <w:rFonts w:ascii="Arial" w:hAnsi="Arial" w:cs="Arial"/>
                <w:sz w:val="20"/>
                <w:szCs w:val="20"/>
              </w:rPr>
              <w:t xml:space="preserve"> that</w:t>
            </w:r>
            <w:r>
              <w:rPr>
                <w:rFonts w:ascii="Arial" w:hAnsi="Arial" w:cs="Arial"/>
                <w:sz w:val="20"/>
                <w:szCs w:val="20"/>
              </w:rPr>
              <w:t xml:space="preserve"> the</w:t>
            </w:r>
            <w:r w:rsidR="008237B1" w:rsidRPr="006302EE">
              <w:rPr>
                <w:rFonts w:ascii="Arial" w:hAnsi="Arial" w:cs="Arial"/>
                <w:sz w:val="20"/>
                <w:szCs w:val="20"/>
              </w:rPr>
              <w:t xml:space="preserve"> client d</w:t>
            </w:r>
            <w:r>
              <w:rPr>
                <w:rFonts w:ascii="Arial" w:hAnsi="Arial" w:cs="Arial"/>
                <w:sz w:val="20"/>
                <w:szCs w:val="20"/>
              </w:rPr>
              <w:t>id</w:t>
            </w:r>
            <w:r w:rsidR="008237B1" w:rsidRPr="006302EE">
              <w:rPr>
                <w:rFonts w:ascii="Arial" w:hAnsi="Arial" w:cs="Arial"/>
                <w:sz w:val="20"/>
                <w:szCs w:val="20"/>
              </w:rPr>
              <w:t xml:space="preserve"> not exceed the total number of annual sessions recommended by the current Sunbed Code of Practice or any local authority restriction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6302EE" w:rsidRDefault="00B63B14" w:rsidP="006A3E50">
            <w:pPr>
              <w:tabs>
                <w:tab w:val="num" w:pos="72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8237B1" w:rsidRPr="006302EE">
              <w:rPr>
                <w:rFonts w:ascii="Arial" w:hAnsi="Arial" w:cs="Arial"/>
                <w:sz w:val="20"/>
                <w:szCs w:val="20"/>
              </w:rPr>
              <w:t>djust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8237B1" w:rsidRPr="006302EE">
              <w:rPr>
                <w:rFonts w:ascii="Arial" w:hAnsi="Arial" w:cs="Arial"/>
                <w:sz w:val="20"/>
                <w:szCs w:val="20"/>
              </w:rPr>
              <w:t xml:space="preserve"> sessi</w:t>
            </w:r>
            <w:r w:rsidR="006A3E50">
              <w:rPr>
                <w:rFonts w:ascii="Arial" w:hAnsi="Arial" w:cs="Arial"/>
                <w:sz w:val="20"/>
                <w:szCs w:val="20"/>
              </w:rPr>
              <w:t>on times following manufacturers’</w:t>
            </w:r>
            <w:r w:rsidR="008237B1" w:rsidRPr="006302EE">
              <w:rPr>
                <w:rFonts w:ascii="Arial" w:hAnsi="Arial" w:cs="Arial"/>
                <w:sz w:val="20"/>
                <w:szCs w:val="20"/>
              </w:rPr>
              <w:t xml:space="preserve"> instructions as a result of tube replacement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6302EE" w:rsidRDefault="00B63B14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="008237B1" w:rsidRPr="006302EE">
              <w:rPr>
                <w:rFonts w:ascii="Arial" w:hAnsi="Arial" w:cs="Arial"/>
                <w:sz w:val="20"/>
                <w:szCs w:val="20"/>
              </w:rPr>
              <w:t>iscontinu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8237B1" w:rsidRPr="006302EE">
              <w:rPr>
                <w:rFonts w:ascii="Arial" w:hAnsi="Arial" w:cs="Arial"/>
                <w:sz w:val="20"/>
                <w:szCs w:val="20"/>
              </w:rPr>
              <w:t xml:space="preserve"> the session where</w:t>
            </w:r>
            <w:r w:rsidR="006A3E50">
              <w:rPr>
                <w:rFonts w:ascii="Arial" w:hAnsi="Arial" w:cs="Arial"/>
                <w:sz w:val="20"/>
                <w:szCs w:val="20"/>
              </w:rPr>
              <w:t xml:space="preserve"> contra-actions occurred and took</w:t>
            </w:r>
            <w:r w:rsidR="008237B1" w:rsidRPr="006302EE">
              <w:rPr>
                <w:rFonts w:ascii="Arial" w:hAnsi="Arial" w:cs="Arial"/>
                <w:sz w:val="20"/>
                <w:szCs w:val="20"/>
              </w:rPr>
              <w:t xml:space="preserve"> the appropriate remedial action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6302EE" w:rsidRDefault="00B63B14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</w:t>
            </w:r>
            <w:r w:rsidR="008237B1" w:rsidRPr="006302EE">
              <w:rPr>
                <w:rFonts w:ascii="Arial" w:hAnsi="Arial" w:cs="Arial"/>
                <w:sz w:val="20"/>
                <w:szCs w:val="20"/>
              </w:rPr>
              <w:t>eck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8237B1" w:rsidRPr="006302EE">
              <w:rPr>
                <w:rFonts w:ascii="Arial" w:hAnsi="Arial" w:cs="Arial"/>
                <w:sz w:val="20"/>
                <w:szCs w:val="20"/>
              </w:rPr>
              <w:t xml:space="preserve"> the wellbeing and satisfaction of </w:t>
            </w:r>
            <w:r>
              <w:rPr>
                <w:rFonts w:ascii="Arial" w:hAnsi="Arial" w:cs="Arial"/>
                <w:sz w:val="20"/>
                <w:szCs w:val="20"/>
              </w:rPr>
              <w:t>the</w:t>
            </w:r>
            <w:r w:rsidR="008237B1" w:rsidRPr="006302EE">
              <w:rPr>
                <w:rFonts w:ascii="Arial" w:hAnsi="Arial" w:cs="Arial"/>
                <w:sz w:val="20"/>
                <w:szCs w:val="20"/>
              </w:rPr>
              <w:t xml:space="preserve"> client at the end of each session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241C3" w:rsidRPr="000F0F86">
        <w:tc>
          <w:tcPr>
            <w:tcW w:w="14772" w:type="dxa"/>
            <w:gridSpan w:val="17"/>
            <w:shd w:val="clear" w:color="auto" w:fill="D9D9D9"/>
          </w:tcPr>
          <w:p w:rsidR="008237B1" w:rsidRPr="006302EE" w:rsidRDefault="008237B1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302EE">
              <w:rPr>
                <w:rFonts w:ascii="Arial" w:hAnsi="Arial" w:cs="Arial"/>
                <w:b/>
                <w:sz w:val="20"/>
                <w:szCs w:val="20"/>
              </w:rPr>
              <w:t xml:space="preserve">Provide </w:t>
            </w:r>
            <w:r w:rsidR="006A3E50">
              <w:rPr>
                <w:rFonts w:ascii="Arial" w:hAnsi="Arial" w:cs="Arial"/>
                <w:b/>
                <w:sz w:val="20"/>
                <w:szCs w:val="20"/>
              </w:rPr>
              <w:t>Aftercare Advice b</w:t>
            </w:r>
            <w:r w:rsidR="006A3E50" w:rsidRPr="006302EE">
              <w:rPr>
                <w:rFonts w:ascii="Arial" w:hAnsi="Arial" w:cs="Arial"/>
                <w:b/>
                <w:sz w:val="20"/>
                <w:szCs w:val="20"/>
              </w:rPr>
              <w:t>y:</w:t>
            </w:r>
          </w:p>
          <w:p w:rsidR="00A85689" w:rsidRPr="006302EE" w:rsidRDefault="00A8568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302E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6A3E50" w:rsidRPr="006302EE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A85689" w:rsidRPr="000F0F86">
        <w:tc>
          <w:tcPr>
            <w:tcW w:w="9039" w:type="dxa"/>
          </w:tcPr>
          <w:p w:rsidR="00A85689" w:rsidRPr="006302EE" w:rsidRDefault="00B63B14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Gave</w:t>
            </w:r>
            <w:r w:rsidR="008237B1" w:rsidRPr="006302E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237B1" w:rsidRPr="00B63B14">
              <w:rPr>
                <w:rFonts w:ascii="Arial" w:hAnsi="Arial" w:cs="Arial"/>
                <w:sz w:val="20"/>
                <w:szCs w:val="20"/>
              </w:rPr>
              <w:t>advice</w:t>
            </w:r>
            <w:r w:rsidR="008237B1" w:rsidRPr="006302EE">
              <w:rPr>
                <w:rFonts w:ascii="Arial" w:hAnsi="Arial" w:cs="Arial"/>
                <w:sz w:val="20"/>
                <w:szCs w:val="20"/>
              </w:rPr>
              <w:t xml:space="preserve"> and recommendations accurately and constructively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6302EE" w:rsidRDefault="00B63B14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Gave</w:t>
            </w:r>
            <w:r w:rsidR="008237B1" w:rsidRPr="006302EE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the</w:t>
            </w:r>
            <w:r w:rsidR="008237B1" w:rsidRPr="006302EE">
              <w:rPr>
                <w:rFonts w:ascii="Arial" w:hAnsi="Arial" w:cs="Arial"/>
                <w:sz w:val="20"/>
                <w:szCs w:val="20"/>
              </w:rPr>
              <w:t xml:space="preserve"> client suitable </w:t>
            </w:r>
            <w:r w:rsidR="008237B1" w:rsidRPr="00B63B14">
              <w:rPr>
                <w:rFonts w:ascii="Arial" w:hAnsi="Arial" w:cs="Arial"/>
                <w:sz w:val="20"/>
                <w:szCs w:val="20"/>
              </w:rPr>
              <w:t>advice</w:t>
            </w:r>
            <w:r w:rsidR="008237B1" w:rsidRPr="006302EE">
              <w:rPr>
                <w:rFonts w:ascii="Arial" w:hAnsi="Arial" w:cs="Arial"/>
                <w:sz w:val="20"/>
                <w:szCs w:val="20"/>
              </w:rPr>
              <w:t xml:space="preserve"> specific to their individual needs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100D62" w:rsidRDefault="00100D62">
      <w:r>
        <w:br w:type="page"/>
      </w: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6302EE" w:rsidRDefault="00DD5613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302EE">
              <w:rPr>
                <w:rFonts w:ascii="Arial" w:hAnsi="Arial" w:cs="Arial"/>
                <w:b/>
                <w:sz w:val="20"/>
                <w:szCs w:val="20"/>
              </w:rPr>
              <w:t>Range:</w:t>
            </w:r>
          </w:p>
          <w:p w:rsidR="00DD5613" w:rsidRPr="006302EE" w:rsidRDefault="008237B1" w:rsidP="006A3E5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302EE">
              <w:rPr>
                <w:rFonts w:ascii="Arial" w:hAnsi="Arial" w:cs="Arial"/>
                <w:b/>
                <w:sz w:val="20"/>
                <w:szCs w:val="20"/>
              </w:rPr>
              <w:t xml:space="preserve">Consultation </w:t>
            </w:r>
            <w:r w:rsidR="006A3E50" w:rsidRPr="006A3E50">
              <w:rPr>
                <w:rFonts w:ascii="Arial" w:hAnsi="Arial" w:cs="Arial"/>
                <w:b/>
                <w:sz w:val="20"/>
                <w:szCs w:val="20"/>
              </w:rPr>
              <w:t xml:space="preserve">Techniques </w:t>
            </w:r>
            <w:r w:rsidR="006A3E50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="006A3E50" w:rsidRPr="006A3E50">
              <w:rPr>
                <w:rFonts w:ascii="Arial" w:hAnsi="Arial" w:cs="Arial"/>
                <w:b/>
                <w:sz w:val="20"/>
                <w:szCs w:val="20"/>
              </w:rPr>
              <w:t>re:</w:t>
            </w:r>
          </w:p>
        </w:tc>
      </w:tr>
      <w:tr w:rsidR="00CD6499" w:rsidRPr="000F0F86">
        <w:tc>
          <w:tcPr>
            <w:tcW w:w="9039" w:type="dxa"/>
          </w:tcPr>
          <w:p w:rsidR="00CD6499" w:rsidRPr="006A3E50" w:rsidRDefault="008237B1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A3E50">
              <w:rPr>
                <w:rFonts w:ascii="Arial" w:hAnsi="Arial" w:cs="Arial"/>
                <w:sz w:val="20"/>
                <w:szCs w:val="20"/>
              </w:rPr>
              <w:t>a) questioning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6A3E50" w:rsidRDefault="008237B1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A3E50">
              <w:rPr>
                <w:rFonts w:ascii="Arial" w:hAnsi="Arial" w:cs="Arial"/>
                <w:sz w:val="20"/>
                <w:szCs w:val="20"/>
              </w:rPr>
              <w:t>b) visual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rPr>
          <w:trHeight w:val="70"/>
        </w:trPr>
        <w:tc>
          <w:tcPr>
            <w:tcW w:w="9039" w:type="dxa"/>
            <w:tcBorders>
              <w:bottom w:val="single" w:sz="4" w:space="0" w:color="auto"/>
            </w:tcBorders>
          </w:tcPr>
          <w:p w:rsidR="00CD6499" w:rsidRPr="006A3E50" w:rsidRDefault="008237B1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A3E50">
              <w:rPr>
                <w:rFonts w:ascii="Arial" w:hAnsi="Arial" w:cs="Arial"/>
                <w:sz w:val="20"/>
                <w:szCs w:val="20"/>
              </w:rPr>
              <w:t>c) reference to client records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6A3E50" w:rsidRDefault="008237B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3E50">
              <w:rPr>
                <w:rFonts w:ascii="Arial" w:hAnsi="Arial" w:cs="Arial"/>
                <w:b/>
                <w:sz w:val="20"/>
                <w:szCs w:val="20"/>
              </w:rPr>
              <w:t xml:space="preserve">Necessary </w:t>
            </w:r>
            <w:r w:rsidR="006A3E50" w:rsidRPr="006A3E50">
              <w:rPr>
                <w:rFonts w:ascii="Arial" w:hAnsi="Arial" w:cs="Arial"/>
                <w:b/>
                <w:sz w:val="20"/>
                <w:szCs w:val="20"/>
              </w:rPr>
              <w:t>Action</w:t>
            </w:r>
            <w:r w:rsidR="006A3E50">
              <w:rPr>
                <w:rFonts w:ascii="Arial" w:hAnsi="Arial" w:cs="Arial"/>
                <w:b/>
                <w:sz w:val="20"/>
                <w:szCs w:val="20"/>
              </w:rPr>
              <w:t xml:space="preserve"> Should b</w:t>
            </w:r>
            <w:r w:rsidR="006A3E50" w:rsidRPr="006A3E50">
              <w:rPr>
                <w:rFonts w:ascii="Arial" w:hAnsi="Arial" w:cs="Arial"/>
                <w:b/>
                <w:sz w:val="20"/>
                <w:szCs w:val="20"/>
              </w:rPr>
              <w:t>e:</w:t>
            </w:r>
          </w:p>
        </w:tc>
      </w:tr>
      <w:tr w:rsidR="00CD6499" w:rsidRPr="000F0F86">
        <w:tc>
          <w:tcPr>
            <w:tcW w:w="9039" w:type="dxa"/>
          </w:tcPr>
          <w:p w:rsidR="00CD6499" w:rsidRPr="006A3E50" w:rsidRDefault="008237B1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A3E50">
              <w:rPr>
                <w:rFonts w:ascii="Arial" w:hAnsi="Arial" w:cs="Arial"/>
                <w:sz w:val="20"/>
                <w:szCs w:val="20"/>
              </w:rPr>
              <w:t>a) encouraging the client to seek medical advice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6A3E50" w:rsidRDefault="008237B1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A3E50">
              <w:rPr>
                <w:rFonts w:ascii="Arial" w:hAnsi="Arial" w:cs="Arial"/>
                <w:sz w:val="20"/>
                <w:szCs w:val="20"/>
              </w:rPr>
              <w:t>b) explaining why the treatment cannot be carried out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6A3E50" w:rsidRDefault="008237B1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A3E50">
              <w:rPr>
                <w:rFonts w:ascii="Arial" w:hAnsi="Arial" w:cs="Arial"/>
                <w:sz w:val="20"/>
                <w:szCs w:val="20"/>
              </w:rPr>
              <w:t>c) modification of treatment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6A3E50" w:rsidRDefault="008237B1" w:rsidP="00CD6499">
            <w:pPr>
              <w:rPr>
                <w:rFonts w:ascii="Arial" w:hAnsi="Arial" w:cs="Arial"/>
                <w:sz w:val="20"/>
                <w:szCs w:val="20"/>
              </w:rPr>
            </w:pPr>
            <w:r w:rsidRPr="006A3E50">
              <w:rPr>
                <w:rFonts w:ascii="Arial" w:hAnsi="Arial" w:cs="Arial"/>
                <w:sz w:val="20"/>
                <w:szCs w:val="20"/>
              </w:rPr>
              <w:t>d) refuse treatment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6A3E50" w:rsidRDefault="008237B1" w:rsidP="006A3E5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3E50">
              <w:rPr>
                <w:rFonts w:ascii="Arial" w:hAnsi="Arial" w:cs="Arial"/>
                <w:b/>
                <w:sz w:val="20"/>
                <w:szCs w:val="20"/>
              </w:rPr>
              <w:t xml:space="preserve">Advice </w:t>
            </w:r>
            <w:r w:rsidR="006A3E50" w:rsidRPr="006A3E50">
              <w:rPr>
                <w:rFonts w:ascii="Arial" w:hAnsi="Arial" w:cs="Arial"/>
                <w:b/>
                <w:sz w:val="20"/>
                <w:szCs w:val="20"/>
              </w:rPr>
              <w:t>C</w:t>
            </w:r>
            <w:r w:rsidRPr="006A3E50">
              <w:rPr>
                <w:rFonts w:ascii="Arial" w:hAnsi="Arial" w:cs="Arial"/>
                <w:b/>
                <w:sz w:val="20"/>
                <w:szCs w:val="20"/>
              </w:rPr>
              <w:t xml:space="preserve">overs:  </w:t>
            </w:r>
          </w:p>
        </w:tc>
      </w:tr>
      <w:tr w:rsidR="00B8057D" w:rsidRPr="000F0F86">
        <w:tc>
          <w:tcPr>
            <w:tcW w:w="9039" w:type="dxa"/>
          </w:tcPr>
          <w:p w:rsidR="00B8057D" w:rsidRPr="006A3E50" w:rsidRDefault="008237B1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A3E50"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="006302EE" w:rsidRPr="006A3E50">
              <w:rPr>
                <w:rFonts w:ascii="Arial" w:hAnsi="Arial" w:cs="Arial"/>
                <w:sz w:val="20"/>
                <w:szCs w:val="20"/>
              </w:rPr>
              <w:t>suitable aftercare products and their use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6A3E50" w:rsidRDefault="006302EE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6A3E50">
              <w:rPr>
                <w:rFonts w:ascii="Arial" w:hAnsi="Arial" w:cs="Arial"/>
                <w:sz w:val="20"/>
                <w:szCs w:val="20"/>
              </w:rPr>
              <w:t xml:space="preserve">b) the contra-actions which may occur post-treatment and how to deal with them 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6A3E50" w:rsidRDefault="006302EE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6A3E50">
              <w:rPr>
                <w:rFonts w:ascii="Arial" w:hAnsi="Arial" w:cs="Arial"/>
                <w:sz w:val="20"/>
                <w:szCs w:val="20"/>
              </w:rPr>
              <w:t>c) post-treatment restrictions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6A3E50" w:rsidRDefault="006302EE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A3E50">
              <w:rPr>
                <w:rFonts w:ascii="Arial" w:hAnsi="Arial" w:cs="Arial"/>
                <w:sz w:val="20"/>
                <w:szCs w:val="20"/>
              </w:rPr>
              <w:t>d) recommended further follow-on treatments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012815" w:rsidRDefault="00012815" w:rsidP="002C1C38">
      <w:pPr>
        <w:rPr>
          <w:rFonts w:ascii="Arial" w:hAnsi="Arial" w:cs="Arial"/>
          <w:b/>
        </w:rPr>
      </w:pPr>
    </w:p>
    <w:p w:rsidR="002C1C38" w:rsidRDefault="002C1C38" w:rsidP="002C1C38">
      <w:pPr>
        <w:rPr>
          <w:rFonts w:ascii="Arial" w:hAnsi="Arial" w:cs="Arial"/>
          <w:b/>
        </w:rPr>
      </w:pPr>
    </w:p>
    <w:tbl>
      <w:tblPr>
        <w:tblW w:w="14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7"/>
        <w:gridCol w:w="11458"/>
        <w:gridCol w:w="1680"/>
      </w:tblGrid>
      <w:tr w:rsidR="00BA588E">
        <w:trPr>
          <w:trHeight w:val="530"/>
          <w:tblHeader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88E" w:rsidRDefault="00BA58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88E" w:rsidRDefault="00BA588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Assessor’s Comments</w:t>
            </w:r>
          </w:p>
          <w:p w:rsidR="00BA588E" w:rsidRDefault="00BA58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88E" w:rsidRDefault="00BA58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Assessor’s Signature</w:t>
            </w:r>
          </w:p>
        </w:tc>
      </w:tr>
      <w:tr w:rsidR="00BA588E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A588E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A588E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A588E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A588E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A588E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88E" w:rsidRDefault="00BA588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p w:rsidR="00EE74BF" w:rsidRDefault="00EE74BF" w:rsidP="00187640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0F0F86">
        <w:trPr>
          <w:trHeight w:val="1610"/>
        </w:trPr>
        <w:tc>
          <w:tcPr>
            <w:tcW w:w="2628" w:type="dxa"/>
          </w:tcPr>
          <w:p w:rsidR="00187640" w:rsidRPr="000F0F86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0F0F86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6A3E50" w:rsidRDefault="00EE74BF" w:rsidP="006A3E50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 w:rsidR="006A3E50">
        <w:rPr>
          <w:rFonts w:ascii="Arial" w:hAnsi="Arial" w:cs="Arial"/>
          <w:b/>
          <w:sz w:val="20"/>
          <w:szCs w:val="20"/>
        </w:rPr>
        <w:t xml:space="preserve">Referred </w:t>
      </w:r>
      <w:r w:rsidR="006A3E50">
        <w:rPr>
          <w:rFonts w:ascii="Wingdings" w:hAnsi="Wingdings" w:cs="Arial"/>
          <w:b/>
          <w:sz w:val="20"/>
          <w:szCs w:val="20"/>
        </w:rPr>
        <w:t></w:t>
      </w:r>
      <w:r w:rsidR="006A3E50">
        <w:rPr>
          <w:rFonts w:ascii="Wingdings" w:hAnsi="Wingdings" w:cs="Arial"/>
          <w:b/>
          <w:sz w:val="20"/>
          <w:szCs w:val="20"/>
        </w:rPr>
        <w:tab/>
      </w:r>
      <w:r w:rsidR="006A3E50">
        <w:rPr>
          <w:rFonts w:ascii="Wingdings" w:hAnsi="Wingdings" w:cs="Arial"/>
          <w:b/>
          <w:sz w:val="20"/>
          <w:szCs w:val="20"/>
        </w:rPr>
        <w:t></w:t>
      </w:r>
      <w:r w:rsidR="006A3E50">
        <w:rPr>
          <w:rFonts w:ascii="Arial" w:hAnsi="Arial" w:cs="Arial"/>
          <w:b/>
          <w:sz w:val="20"/>
          <w:szCs w:val="20"/>
        </w:rPr>
        <w:t xml:space="preserve">Pass </w:t>
      </w:r>
      <w:r w:rsidR="006A3E50">
        <w:rPr>
          <w:rFonts w:ascii="Wingdings" w:hAnsi="Wingdings" w:cs="Arial"/>
          <w:b/>
          <w:sz w:val="20"/>
          <w:szCs w:val="20"/>
        </w:rPr>
        <w:t></w:t>
      </w:r>
    </w:p>
    <w:p w:rsidR="006A3E50" w:rsidRDefault="006A3E50" w:rsidP="006A3E50">
      <w:pPr>
        <w:ind w:left="10800"/>
        <w:rPr>
          <w:rFonts w:ascii="Wingdings" w:hAnsi="Wingdings" w:cs="Arial"/>
          <w:b/>
          <w:sz w:val="20"/>
          <w:szCs w:val="20"/>
        </w:rPr>
      </w:pPr>
    </w:p>
    <w:p w:rsidR="006A3E50" w:rsidRDefault="006A3E50" w:rsidP="006A3E50">
      <w:pPr>
        <w:ind w:left="10800"/>
        <w:rPr>
          <w:rFonts w:ascii="Arial" w:hAnsi="Arial" w:cs="Arial"/>
          <w:sz w:val="20"/>
          <w:szCs w:val="20"/>
        </w:rPr>
      </w:pPr>
    </w:p>
    <w:p w:rsidR="006A3E50" w:rsidRDefault="006A3E50" w:rsidP="006A3E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Learner’s Signature……………………………………….…..……..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Name…………………..……………………..……………. </w:t>
      </w:r>
    </w:p>
    <w:p w:rsidR="006A3E50" w:rsidRDefault="006A3E50" w:rsidP="006A3E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6A3E50" w:rsidRDefault="006A3E50" w:rsidP="006A3E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Name……………………………………………...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Signature…………………………………………………..  </w:t>
      </w:r>
    </w:p>
    <w:p w:rsidR="006A3E50" w:rsidRDefault="006A3E50" w:rsidP="006A3E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6A3E50" w:rsidRDefault="006A3E50" w:rsidP="006A3E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Signature………………………………………….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Date………………………………………………………………..……………..</w:t>
      </w:r>
    </w:p>
    <w:p w:rsidR="006A3E50" w:rsidRDefault="006A3E50" w:rsidP="006A3E50">
      <w:pPr>
        <w:rPr>
          <w:rFonts w:ascii="Arial" w:hAnsi="Arial" w:cs="Arial"/>
          <w:sz w:val="20"/>
          <w:szCs w:val="20"/>
        </w:rPr>
      </w:pPr>
    </w:p>
    <w:p w:rsidR="006A3E50" w:rsidRDefault="006A3E50" w:rsidP="006A3E50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Date……………………………………………….……………………</w:t>
      </w:r>
    </w:p>
    <w:p w:rsidR="006A3E50" w:rsidRDefault="006A3E50" w:rsidP="006A3E50">
      <w:pPr>
        <w:ind w:left="10800"/>
        <w:rPr>
          <w:rFonts w:ascii="Arial" w:hAnsi="Arial" w:cs="Arial"/>
        </w:rPr>
      </w:pPr>
    </w:p>
    <w:p w:rsidR="00190BF2" w:rsidRPr="002C1C38" w:rsidRDefault="00190BF2" w:rsidP="006A3E50">
      <w:pPr>
        <w:ind w:left="10800"/>
        <w:rPr>
          <w:rFonts w:ascii="Arial" w:hAnsi="Arial" w:cs="Arial"/>
        </w:rPr>
      </w:pPr>
    </w:p>
    <w:sectPr w:rsidR="00190BF2" w:rsidRPr="002C1C38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5AA5" w:rsidRDefault="00225AA5">
      <w:r>
        <w:separator/>
      </w:r>
    </w:p>
  </w:endnote>
  <w:endnote w:type="continuationSeparator" w:id="0">
    <w:p w:rsidR="00225AA5" w:rsidRDefault="00225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0D2C" w:rsidRDefault="00090D2C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90D2C" w:rsidRDefault="00090D2C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8E" w:rsidRPr="00BD6CF0" w:rsidRDefault="00BD6CF0">
    <w:pPr>
      <w:pStyle w:val="Footer"/>
      <w:rPr>
        <w:rFonts w:ascii="Comic Sans MS" w:hAnsi="Comic Sans MS"/>
        <w:sz w:val="18"/>
        <w:szCs w:val="18"/>
      </w:rPr>
    </w:pPr>
    <w:r w:rsidRPr="00BD6CF0">
      <w:rPr>
        <w:rFonts w:ascii="Comic Sans MS" w:hAnsi="Comic Sans MS"/>
        <w:sz w:val="18"/>
        <w:szCs w:val="18"/>
      </w:rPr>
      <w:t>Version 2</w:t>
    </w:r>
  </w:p>
  <w:p w:rsidR="00090D2C" w:rsidRPr="00C45A62" w:rsidRDefault="00090D2C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5AA5" w:rsidRDefault="00225AA5">
      <w:r>
        <w:separator/>
      </w:r>
    </w:p>
  </w:footnote>
  <w:footnote w:type="continuationSeparator" w:id="0">
    <w:p w:rsidR="00225AA5" w:rsidRDefault="00225A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9" w15:restartNumberingAfterBreak="0">
    <w:nsid w:val="2CA3327C"/>
    <w:multiLevelType w:val="hybridMultilevel"/>
    <w:tmpl w:val="D47E7C92"/>
    <w:lvl w:ilvl="0" w:tplc="7E66B1C6">
      <w:start w:val="1"/>
      <w:numFmt w:val="lowerLetter"/>
      <w:lvlText w:val="%1)"/>
      <w:lvlJc w:val="left"/>
      <w:pPr>
        <w:ind w:left="502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6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8AE0848"/>
    <w:multiLevelType w:val="hybridMultilevel"/>
    <w:tmpl w:val="18C81F94"/>
    <w:lvl w:ilvl="0" w:tplc="EC4256AA">
      <w:start w:val="1"/>
      <w:numFmt w:val="lowerLetter"/>
      <w:lvlText w:val="%1)"/>
      <w:lvlJc w:val="left"/>
      <w:pPr>
        <w:ind w:left="1003" w:hanging="43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4A1663C6"/>
    <w:multiLevelType w:val="hybridMultilevel"/>
    <w:tmpl w:val="2CC861F0"/>
    <w:lvl w:ilvl="0" w:tplc="FFFFFFFF">
      <w:start w:val="1"/>
      <w:numFmt w:val="lowerLetter"/>
      <w:lvlText w:val="%1)"/>
      <w:lvlJc w:val="left"/>
      <w:pPr>
        <w:tabs>
          <w:tab w:val="num" w:pos="1144"/>
        </w:tabs>
        <w:ind w:left="1144" w:hanging="43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8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0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5"/>
  </w:num>
  <w:num w:numId="2">
    <w:abstractNumId w:val="27"/>
  </w:num>
  <w:num w:numId="3">
    <w:abstractNumId w:val="7"/>
  </w:num>
  <w:num w:numId="4">
    <w:abstractNumId w:val="2"/>
  </w:num>
  <w:num w:numId="5">
    <w:abstractNumId w:val="11"/>
  </w:num>
  <w:num w:numId="6">
    <w:abstractNumId w:val="39"/>
  </w:num>
  <w:num w:numId="7">
    <w:abstractNumId w:val="25"/>
  </w:num>
  <w:num w:numId="8">
    <w:abstractNumId w:val="24"/>
  </w:num>
  <w:num w:numId="9">
    <w:abstractNumId w:val="9"/>
  </w:num>
  <w:num w:numId="10">
    <w:abstractNumId w:val="14"/>
  </w:num>
  <w:num w:numId="11">
    <w:abstractNumId w:val="12"/>
  </w:num>
  <w:num w:numId="12">
    <w:abstractNumId w:val="0"/>
  </w:num>
  <w:num w:numId="13">
    <w:abstractNumId w:val="37"/>
  </w:num>
  <w:num w:numId="14">
    <w:abstractNumId w:val="17"/>
  </w:num>
  <w:num w:numId="15">
    <w:abstractNumId w:val="4"/>
  </w:num>
  <w:num w:numId="16">
    <w:abstractNumId w:val="5"/>
  </w:num>
  <w:num w:numId="17">
    <w:abstractNumId w:val="23"/>
  </w:num>
  <w:num w:numId="18">
    <w:abstractNumId w:val="36"/>
  </w:num>
  <w:num w:numId="19">
    <w:abstractNumId w:val="29"/>
  </w:num>
  <w:num w:numId="20">
    <w:abstractNumId w:val="20"/>
  </w:num>
  <w:num w:numId="21">
    <w:abstractNumId w:val="16"/>
  </w:num>
  <w:num w:numId="22">
    <w:abstractNumId w:val="8"/>
  </w:num>
  <w:num w:numId="23">
    <w:abstractNumId w:val="34"/>
  </w:num>
  <w:num w:numId="24">
    <w:abstractNumId w:val="6"/>
  </w:num>
  <w:num w:numId="25">
    <w:abstractNumId w:val="28"/>
  </w:num>
  <w:num w:numId="26">
    <w:abstractNumId w:val="3"/>
  </w:num>
  <w:num w:numId="27">
    <w:abstractNumId w:val="33"/>
  </w:num>
  <w:num w:numId="28">
    <w:abstractNumId w:val="1"/>
  </w:num>
  <w:num w:numId="29">
    <w:abstractNumId w:val="21"/>
  </w:num>
  <w:num w:numId="30">
    <w:abstractNumId w:val="26"/>
  </w:num>
  <w:num w:numId="31">
    <w:abstractNumId w:val="40"/>
  </w:num>
  <w:num w:numId="32">
    <w:abstractNumId w:val="18"/>
  </w:num>
  <w:num w:numId="33">
    <w:abstractNumId w:val="30"/>
  </w:num>
  <w:num w:numId="34">
    <w:abstractNumId w:val="22"/>
  </w:num>
  <w:num w:numId="35">
    <w:abstractNumId w:val="38"/>
  </w:num>
  <w:num w:numId="36">
    <w:abstractNumId w:val="13"/>
  </w:num>
  <w:num w:numId="37">
    <w:abstractNumId w:val="10"/>
  </w:num>
  <w:num w:numId="38">
    <w:abstractNumId w:val="35"/>
  </w:num>
  <w:num w:numId="39">
    <w:abstractNumId w:val="19"/>
  </w:num>
  <w:num w:numId="40">
    <w:abstractNumId w:val="32"/>
  </w:num>
  <w:num w:numId="4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815"/>
    <w:rsid w:val="0001448A"/>
    <w:rsid w:val="00026255"/>
    <w:rsid w:val="00035688"/>
    <w:rsid w:val="00064B8D"/>
    <w:rsid w:val="00076290"/>
    <w:rsid w:val="00086CF6"/>
    <w:rsid w:val="00090D2C"/>
    <w:rsid w:val="000A0DD7"/>
    <w:rsid w:val="000A1918"/>
    <w:rsid w:val="000C6B85"/>
    <w:rsid w:val="000D492F"/>
    <w:rsid w:val="000F0F86"/>
    <w:rsid w:val="000F1E41"/>
    <w:rsid w:val="000F1F6B"/>
    <w:rsid w:val="000F2325"/>
    <w:rsid w:val="000F7A8F"/>
    <w:rsid w:val="00100D62"/>
    <w:rsid w:val="00115F91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635AC"/>
    <w:rsid w:val="001641A4"/>
    <w:rsid w:val="00171020"/>
    <w:rsid w:val="0017526B"/>
    <w:rsid w:val="001761CC"/>
    <w:rsid w:val="001774F3"/>
    <w:rsid w:val="00182339"/>
    <w:rsid w:val="00187640"/>
    <w:rsid w:val="00190BF2"/>
    <w:rsid w:val="00192846"/>
    <w:rsid w:val="00194556"/>
    <w:rsid w:val="001B3A05"/>
    <w:rsid w:val="001B7548"/>
    <w:rsid w:val="001C6A88"/>
    <w:rsid w:val="001D2DE5"/>
    <w:rsid w:val="001D6026"/>
    <w:rsid w:val="001D6630"/>
    <w:rsid w:val="001E2333"/>
    <w:rsid w:val="001F1C31"/>
    <w:rsid w:val="002014F8"/>
    <w:rsid w:val="00203030"/>
    <w:rsid w:val="00207072"/>
    <w:rsid w:val="00224EC9"/>
    <w:rsid w:val="00225AA5"/>
    <w:rsid w:val="00226621"/>
    <w:rsid w:val="002317A5"/>
    <w:rsid w:val="0023424C"/>
    <w:rsid w:val="00243543"/>
    <w:rsid w:val="00244D96"/>
    <w:rsid w:val="00253C93"/>
    <w:rsid w:val="002608F8"/>
    <w:rsid w:val="00260F05"/>
    <w:rsid w:val="002918C5"/>
    <w:rsid w:val="00291A59"/>
    <w:rsid w:val="00295937"/>
    <w:rsid w:val="002B28C3"/>
    <w:rsid w:val="002B6316"/>
    <w:rsid w:val="002B7C2C"/>
    <w:rsid w:val="002C00C0"/>
    <w:rsid w:val="002C1C38"/>
    <w:rsid w:val="002C22BC"/>
    <w:rsid w:val="002C52A8"/>
    <w:rsid w:val="002D211C"/>
    <w:rsid w:val="002D52A1"/>
    <w:rsid w:val="002E36D6"/>
    <w:rsid w:val="002E3708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47025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91031"/>
    <w:rsid w:val="003A2619"/>
    <w:rsid w:val="003A316D"/>
    <w:rsid w:val="003A408E"/>
    <w:rsid w:val="003A7BAA"/>
    <w:rsid w:val="003B2A9D"/>
    <w:rsid w:val="003B439F"/>
    <w:rsid w:val="003C1E12"/>
    <w:rsid w:val="003C36B1"/>
    <w:rsid w:val="003C4C9C"/>
    <w:rsid w:val="003E44AA"/>
    <w:rsid w:val="003E4ED1"/>
    <w:rsid w:val="003E76FD"/>
    <w:rsid w:val="003F013E"/>
    <w:rsid w:val="003F0F35"/>
    <w:rsid w:val="003F6EBA"/>
    <w:rsid w:val="00407D7B"/>
    <w:rsid w:val="0044016B"/>
    <w:rsid w:val="00447373"/>
    <w:rsid w:val="00455C87"/>
    <w:rsid w:val="00463F30"/>
    <w:rsid w:val="00466237"/>
    <w:rsid w:val="0047767D"/>
    <w:rsid w:val="00481A19"/>
    <w:rsid w:val="00482831"/>
    <w:rsid w:val="004852F5"/>
    <w:rsid w:val="00490791"/>
    <w:rsid w:val="00490AC2"/>
    <w:rsid w:val="00491464"/>
    <w:rsid w:val="004A0AD8"/>
    <w:rsid w:val="004B0083"/>
    <w:rsid w:val="004C4A31"/>
    <w:rsid w:val="004C50E8"/>
    <w:rsid w:val="004D2E7D"/>
    <w:rsid w:val="004F103B"/>
    <w:rsid w:val="004F1436"/>
    <w:rsid w:val="004F1540"/>
    <w:rsid w:val="004F5F5B"/>
    <w:rsid w:val="004F71C8"/>
    <w:rsid w:val="00500502"/>
    <w:rsid w:val="0051011E"/>
    <w:rsid w:val="00511B79"/>
    <w:rsid w:val="005435E7"/>
    <w:rsid w:val="0055191F"/>
    <w:rsid w:val="00566C2D"/>
    <w:rsid w:val="00575097"/>
    <w:rsid w:val="00581BDC"/>
    <w:rsid w:val="005821D4"/>
    <w:rsid w:val="00586D54"/>
    <w:rsid w:val="005919AE"/>
    <w:rsid w:val="0059371C"/>
    <w:rsid w:val="00596EC5"/>
    <w:rsid w:val="005A364C"/>
    <w:rsid w:val="005A5F20"/>
    <w:rsid w:val="005B2572"/>
    <w:rsid w:val="005B5905"/>
    <w:rsid w:val="005C7625"/>
    <w:rsid w:val="005D1BE6"/>
    <w:rsid w:val="005D3F89"/>
    <w:rsid w:val="005F2F7A"/>
    <w:rsid w:val="005F7E55"/>
    <w:rsid w:val="006023C9"/>
    <w:rsid w:val="00604592"/>
    <w:rsid w:val="0061511C"/>
    <w:rsid w:val="00624F08"/>
    <w:rsid w:val="006302EE"/>
    <w:rsid w:val="006325BE"/>
    <w:rsid w:val="006474B0"/>
    <w:rsid w:val="00651B67"/>
    <w:rsid w:val="00661186"/>
    <w:rsid w:val="00663694"/>
    <w:rsid w:val="00666CE5"/>
    <w:rsid w:val="00673F3F"/>
    <w:rsid w:val="006828A0"/>
    <w:rsid w:val="006A3E50"/>
    <w:rsid w:val="006A4CF0"/>
    <w:rsid w:val="006A51BF"/>
    <w:rsid w:val="006C0A29"/>
    <w:rsid w:val="006C1A2F"/>
    <w:rsid w:val="006C36A2"/>
    <w:rsid w:val="006D23A4"/>
    <w:rsid w:val="006D36E2"/>
    <w:rsid w:val="006D454B"/>
    <w:rsid w:val="006E7448"/>
    <w:rsid w:val="00707671"/>
    <w:rsid w:val="00713A57"/>
    <w:rsid w:val="00741E55"/>
    <w:rsid w:val="00746FB4"/>
    <w:rsid w:val="00756F40"/>
    <w:rsid w:val="00765CBF"/>
    <w:rsid w:val="00771091"/>
    <w:rsid w:val="0077643E"/>
    <w:rsid w:val="00783D2A"/>
    <w:rsid w:val="00785C12"/>
    <w:rsid w:val="00786E4C"/>
    <w:rsid w:val="00795138"/>
    <w:rsid w:val="007B033D"/>
    <w:rsid w:val="007B3E59"/>
    <w:rsid w:val="007C638F"/>
    <w:rsid w:val="007E0FA1"/>
    <w:rsid w:val="007E1ED3"/>
    <w:rsid w:val="007E63CA"/>
    <w:rsid w:val="007E65D2"/>
    <w:rsid w:val="007F2577"/>
    <w:rsid w:val="007F637A"/>
    <w:rsid w:val="008018DD"/>
    <w:rsid w:val="0082006F"/>
    <w:rsid w:val="008237B1"/>
    <w:rsid w:val="00831B86"/>
    <w:rsid w:val="00846A48"/>
    <w:rsid w:val="00850842"/>
    <w:rsid w:val="008516FC"/>
    <w:rsid w:val="0085543D"/>
    <w:rsid w:val="00865E20"/>
    <w:rsid w:val="00875B3C"/>
    <w:rsid w:val="00877A99"/>
    <w:rsid w:val="00891EE6"/>
    <w:rsid w:val="00894469"/>
    <w:rsid w:val="00895196"/>
    <w:rsid w:val="008977C6"/>
    <w:rsid w:val="008A3481"/>
    <w:rsid w:val="008B5964"/>
    <w:rsid w:val="008C3330"/>
    <w:rsid w:val="008C3630"/>
    <w:rsid w:val="008E6902"/>
    <w:rsid w:val="008F0085"/>
    <w:rsid w:val="008F1312"/>
    <w:rsid w:val="008F61D7"/>
    <w:rsid w:val="0090066D"/>
    <w:rsid w:val="00900D53"/>
    <w:rsid w:val="00913151"/>
    <w:rsid w:val="00913248"/>
    <w:rsid w:val="00915001"/>
    <w:rsid w:val="00923876"/>
    <w:rsid w:val="009240B4"/>
    <w:rsid w:val="009302E0"/>
    <w:rsid w:val="00931D00"/>
    <w:rsid w:val="009321A7"/>
    <w:rsid w:val="00934C7B"/>
    <w:rsid w:val="009377C0"/>
    <w:rsid w:val="00954399"/>
    <w:rsid w:val="00977599"/>
    <w:rsid w:val="00990D6F"/>
    <w:rsid w:val="00997023"/>
    <w:rsid w:val="009A1D26"/>
    <w:rsid w:val="009A6D77"/>
    <w:rsid w:val="009B3CF0"/>
    <w:rsid w:val="009B7E28"/>
    <w:rsid w:val="009C5C66"/>
    <w:rsid w:val="009C5CF8"/>
    <w:rsid w:val="009C62FC"/>
    <w:rsid w:val="009D416B"/>
    <w:rsid w:val="009D5560"/>
    <w:rsid w:val="009E019E"/>
    <w:rsid w:val="009E031A"/>
    <w:rsid w:val="009F4911"/>
    <w:rsid w:val="009F5E19"/>
    <w:rsid w:val="00A00D39"/>
    <w:rsid w:val="00A01635"/>
    <w:rsid w:val="00A12926"/>
    <w:rsid w:val="00A14B5E"/>
    <w:rsid w:val="00A247B8"/>
    <w:rsid w:val="00A34F5B"/>
    <w:rsid w:val="00A43225"/>
    <w:rsid w:val="00A44B99"/>
    <w:rsid w:val="00A45367"/>
    <w:rsid w:val="00A46170"/>
    <w:rsid w:val="00A533F6"/>
    <w:rsid w:val="00A559D8"/>
    <w:rsid w:val="00A66A9D"/>
    <w:rsid w:val="00A67A88"/>
    <w:rsid w:val="00A73A12"/>
    <w:rsid w:val="00A85689"/>
    <w:rsid w:val="00A90210"/>
    <w:rsid w:val="00A91EE6"/>
    <w:rsid w:val="00AB66EB"/>
    <w:rsid w:val="00AC01A6"/>
    <w:rsid w:val="00AC3C3E"/>
    <w:rsid w:val="00AD1CA9"/>
    <w:rsid w:val="00AE6584"/>
    <w:rsid w:val="00AE6DDC"/>
    <w:rsid w:val="00AF1ADE"/>
    <w:rsid w:val="00AF1EA7"/>
    <w:rsid w:val="00B05C74"/>
    <w:rsid w:val="00B06EBF"/>
    <w:rsid w:val="00B13A23"/>
    <w:rsid w:val="00B21435"/>
    <w:rsid w:val="00B241C3"/>
    <w:rsid w:val="00B279A7"/>
    <w:rsid w:val="00B310F7"/>
    <w:rsid w:val="00B361EF"/>
    <w:rsid w:val="00B608EE"/>
    <w:rsid w:val="00B62B63"/>
    <w:rsid w:val="00B63B14"/>
    <w:rsid w:val="00B708F4"/>
    <w:rsid w:val="00B73740"/>
    <w:rsid w:val="00B73841"/>
    <w:rsid w:val="00B8057D"/>
    <w:rsid w:val="00B81DA7"/>
    <w:rsid w:val="00B8508F"/>
    <w:rsid w:val="00B85636"/>
    <w:rsid w:val="00B8776F"/>
    <w:rsid w:val="00B94EF1"/>
    <w:rsid w:val="00B95BCB"/>
    <w:rsid w:val="00B9777B"/>
    <w:rsid w:val="00BA56F9"/>
    <w:rsid w:val="00BA588E"/>
    <w:rsid w:val="00BB56A6"/>
    <w:rsid w:val="00BB5D4D"/>
    <w:rsid w:val="00BC1AB7"/>
    <w:rsid w:val="00BC3668"/>
    <w:rsid w:val="00BC4789"/>
    <w:rsid w:val="00BD0910"/>
    <w:rsid w:val="00BD6403"/>
    <w:rsid w:val="00BD6CF0"/>
    <w:rsid w:val="00BE0E22"/>
    <w:rsid w:val="00BE2071"/>
    <w:rsid w:val="00BF1B17"/>
    <w:rsid w:val="00BF59A8"/>
    <w:rsid w:val="00BF7258"/>
    <w:rsid w:val="00C02222"/>
    <w:rsid w:val="00C13423"/>
    <w:rsid w:val="00C427DD"/>
    <w:rsid w:val="00C45A62"/>
    <w:rsid w:val="00C461CC"/>
    <w:rsid w:val="00C52242"/>
    <w:rsid w:val="00C55CD0"/>
    <w:rsid w:val="00C60ED1"/>
    <w:rsid w:val="00C74947"/>
    <w:rsid w:val="00C81EC0"/>
    <w:rsid w:val="00C82E57"/>
    <w:rsid w:val="00C9409A"/>
    <w:rsid w:val="00CA0D14"/>
    <w:rsid w:val="00CB5B7F"/>
    <w:rsid w:val="00CB69A8"/>
    <w:rsid w:val="00CC4F40"/>
    <w:rsid w:val="00CC767F"/>
    <w:rsid w:val="00CD42FA"/>
    <w:rsid w:val="00CD6499"/>
    <w:rsid w:val="00CE47D8"/>
    <w:rsid w:val="00CF543D"/>
    <w:rsid w:val="00CF78C3"/>
    <w:rsid w:val="00D16E52"/>
    <w:rsid w:val="00D24903"/>
    <w:rsid w:val="00D42623"/>
    <w:rsid w:val="00D4385B"/>
    <w:rsid w:val="00D46F85"/>
    <w:rsid w:val="00D500D6"/>
    <w:rsid w:val="00D526FE"/>
    <w:rsid w:val="00D5361F"/>
    <w:rsid w:val="00D54589"/>
    <w:rsid w:val="00D5621E"/>
    <w:rsid w:val="00D5667B"/>
    <w:rsid w:val="00D70639"/>
    <w:rsid w:val="00D8133A"/>
    <w:rsid w:val="00D85159"/>
    <w:rsid w:val="00D91976"/>
    <w:rsid w:val="00D95411"/>
    <w:rsid w:val="00D97E13"/>
    <w:rsid w:val="00DB4B9C"/>
    <w:rsid w:val="00DB73F3"/>
    <w:rsid w:val="00DD2271"/>
    <w:rsid w:val="00DD5613"/>
    <w:rsid w:val="00DE1608"/>
    <w:rsid w:val="00DE6AE1"/>
    <w:rsid w:val="00DE7E9B"/>
    <w:rsid w:val="00DF4D9B"/>
    <w:rsid w:val="00E062C2"/>
    <w:rsid w:val="00E06FF1"/>
    <w:rsid w:val="00E13E0A"/>
    <w:rsid w:val="00E16A51"/>
    <w:rsid w:val="00E23B05"/>
    <w:rsid w:val="00E313DF"/>
    <w:rsid w:val="00E32F7A"/>
    <w:rsid w:val="00E44287"/>
    <w:rsid w:val="00E505AF"/>
    <w:rsid w:val="00E611AB"/>
    <w:rsid w:val="00E61B64"/>
    <w:rsid w:val="00E65B2E"/>
    <w:rsid w:val="00E72908"/>
    <w:rsid w:val="00E81EB0"/>
    <w:rsid w:val="00E96835"/>
    <w:rsid w:val="00E979A7"/>
    <w:rsid w:val="00EB0EAB"/>
    <w:rsid w:val="00EB1771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F2B13"/>
    <w:rsid w:val="00EF5436"/>
    <w:rsid w:val="00EF6D03"/>
    <w:rsid w:val="00F0710F"/>
    <w:rsid w:val="00F263B8"/>
    <w:rsid w:val="00F41CE4"/>
    <w:rsid w:val="00F431C7"/>
    <w:rsid w:val="00F437A5"/>
    <w:rsid w:val="00F43E36"/>
    <w:rsid w:val="00F55E96"/>
    <w:rsid w:val="00F56B1C"/>
    <w:rsid w:val="00F62D7C"/>
    <w:rsid w:val="00F70BB7"/>
    <w:rsid w:val="00F77754"/>
    <w:rsid w:val="00F84A9F"/>
    <w:rsid w:val="00F93B2B"/>
    <w:rsid w:val="00F96B1C"/>
    <w:rsid w:val="00FA3647"/>
    <w:rsid w:val="00FC19BA"/>
    <w:rsid w:val="00FD603A"/>
    <w:rsid w:val="00FE0C03"/>
    <w:rsid w:val="00FE154D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C780E79-E6A0-453D-B554-745A8A8EC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Body">
    <w:name w:val="Body"/>
    <w:basedOn w:val="Normal"/>
    <w:rsid w:val="008237B1"/>
    <w:rPr>
      <w:rFonts w:ascii="Univers" w:hAnsi="Univers"/>
      <w:szCs w:val="20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BA588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897</Words>
  <Characters>5113</Characters>
  <Application>Microsoft Office Word</Application>
  <DocSecurity>4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5999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2017-08-11T15:07:00Z</dcterms:created>
  <dcterms:modified xsi:type="dcterms:W3CDTF">2017-08-11T15:07:00Z</dcterms:modified>
</cp:coreProperties>
</file>