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BA" w:rsidRDefault="00141A1F" w:rsidP="0085543D">
      <w:pPr>
        <w:tabs>
          <w:tab w:val="left" w:pos="3402"/>
        </w:tabs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D24903" w:rsidRDefault="00846A48" w:rsidP="00141A1F">
      <w:pPr>
        <w:jc w:val="center"/>
        <w:rPr>
          <w:rFonts w:ascii="Arial" w:hAnsi="Arial" w:cs="Arial"/>
          <w:b/>
          <w:sz w:val="28"/>
          <w:szCs w:val="28"/>
        </w:rPr>
      </w:pPr>
      <w:r w:rsidRPr="00846A48">
        <w:rPr>
          <w:rFonts w:ascii="Arial" w:hAnsi="Arial" w:cs="Arial"/>
          <w:b/>
          <w:sz w:val="28"/>
          <w:szCs w:val="28"/>
        </w:rPr>
        <w:t xml:space="preserve">  </w:t>
      </w:r>
    </w:p>
    <w:p w:rsidR="00482831" w:rsidRPr="00882E89" w:rsidRDefault="00C13423" w:rsidP="00076290">
      <w:pPr>
        <w:jc w:val="center"/>
        <w:rPr>
          <w:rFonts w:ascii="Arial" w:hAnsi="Arial" w:cs="Arial"/>
          <w:b/>
        </w:rPr>
      </w:pPr>
      <w:r w:rsidRPr="00882E89">
        <w:rPr>
          <w:rFonts w:ascii="Arial" w:hAnsi="Arial" w:cs="Arial"/>
          <w:b/>
        </w:rPr>
        <w:t>Unit Title</w:t>
      </w:r>
      <w:r w:rsidR="00D85159" w:rsidRPr="00882E89">
        <w:rPr>
          <w:rFonts w:ascii="Arial" w:hAnsi="Arial" w:cs="Arial"/>
          <w:b/>
        </w:rPr>
        <w:t>:</w:t>
      </w:r>
      <w:r w:rsidR="00C55CD0" w:rsidRPr="00882E89">
        <w:rPr>
          <w:rFonts w:ascii="Arial" w:hAnsi="Arial" w:cs="Arial"/>
          <w:b/>
        </w:rPr>
        <w:t xml:space="preserve"> 7</w:t>
      </w:r>
      <w:r w:rsidR="0050436B" w:rsidRPr="00882E89">
        <w:rPr>
          <w:rFonts w:ascii="Arial" w:hAnsi="Arial" w:cs="Arial"/>
          <w:b/>
        </w:rPr>
        <w:t>38</w:t>
      </w:r>
      <w:r w:rsidRPr="00882E89">
        <w:rPr>
          <w:rFonts w:ascii="Arial" w:hAnsi="Arial" w:cs="Arial"/>
          <w:b/>
        </w:rPr>
        <w:t xml:space="preserve"> </w:t>
      </w:r>
      <w:r w:rsidR="00882E89" w:rsidRPr="00882E89">
        <w:rPr>
          <w:rFonts w:ascii="Arial" w:hAnsi="Arial" w:cs="Arial"/>
          <w:b/>
        </w:rPr>
        <w:t xml:space="preserve">- </w:t>
      </w:r>
      <w:r w:rsidR="00C81EC0" w:rsidRPr="00882E89">
        <w:rPr>
          <w:rFonts w:ascii="Arial" w:hAnsi="Arial" w:cs="Arial"/>
          <w:b/>
        </w:rPr>
        <w:t xml:space="preserve">Provide </w:t>
      </w:r>
      <w:r w:rsidR="0050436B" w:rsidRPr="00882E89">
        <w:rPr>
          <w:rFonts w:ascii="Arial" w:hAnsi="Arial" w:cs="Arial"/>
          <w:b/>
        </w:rPr>
        <w:t>Specialist Skin Camouflage Services</w:t>
      </w:r>
    </w:p>
    <w:p w:rsidR="00482831" w:rsidRPr="00882E89" w:rsidRDefault="00DB73F3" w:rsidP="00482831">
      <w:pPr>
        <w:jc w:val="center"/>
        <w:rPr>
          <w:rFonts w:ascii="Arial" w:hAnsi="Arial" w:cs="Arial"/>
          <w:b/>
        </w:rPr>
      </w:pPr>
      <w:r w:rsidRPr="00882E89">
        <w:rPr>
          <w:rFonts w:ascii="Arial" w:hAnsi="Arial" w:cs="Arial"/>
          <w:b/>
        </w:rPr>
        <w:t>Assessment Form</w:t>
      </w:r>
    </w:p>
    <w:p w:rsidR="00482831" w:rsidRPr="00F0395E" w:rsidRDefault="00482831" w:rsidP="00482831">
      <w:pPr>
        <w:rPr>
          <w:rFonts w:ascii="Arial" w:hAnsi="Arial" w:cs="Arial"/>
          <w:b/>
        </w:rPr>
      </w:pPr>
    </w:p>
    <w:p w:rsidR="00482831" w:rsidRPr="00882E89" w:rsidRDefault="00F0710F" w:rsidP="00482831">
      <w:pPr>
        <w:rPr>
          <w:rFonts w:ascii="Arial" w:hAnsi="Arial" w:cs="Arial"/>
          <w:b/>
          <w:sz w:val="20"/>
          <w:szCs w:val="20"/>
        </w:rPr>
      </w:pPr>
      <w:r w:rsidRPr="00882E89">
        <w:rPr>
          <w:rFonts w:ascii="Arial" w:hAnsi="Arial" w:cs="Arial"/>
          <w:b/>
          <w:sz w:val="20"/>
          <w:szCs w:val="20"/>
        </w:rPr>
        <w:t>Learner’s</w:t>
      </w:r>
      <w:r w:rsidR="00482831" w:rsidRPr="00882E89">
        <w:rPr>
          <w:rFonts w:ascii="Arial" w:hAnsi="Arial" w:cs="Arial"/>
          <w:b/>
          <w:sz w:val="20"/>
          <w:szCs w:val="20"/>
        </w:rPr>
        <w:t xml:space="preserve"> Name </w:t>
      </w:r>
      <w:r w:rsidR="00482831" w:rsidRPr="00882E89">
        <w:rPr>
          <w:rFonts w:ascii="Arial" w:hAnsi="Arial" w:cs="Arial"/>
          <w:sz w:val="20"/>
          <w:szCs w:val="20"/>
        </w:rPr>
        <w:t>……........................................</w:t>
      </w:r>
      <w:r w:rsidR="00482831" w:rsidRPr="00882E89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</w:p>
    <w:p w:rsidR="00482831" w:rsidRPr="00882E89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482831" w:rsidRPr="00882E89" w:rsidRDefault="00482831" w:rsidP="00482831">
      <w:pPr>
        <w:rPr>
          <w:rFonts w:ascii="Arial" w:hAnsi="Arial" w:cs="Arial"/>
          <w:b/>
          <w:sz w:val="20"/>
          <w:szCs w:val="20"/>
        </w:rPr>
      </w:pPr>
      <w:r w:rsidRPr="00882E89">
        <w:rPr>
          <w:rFonts w:ascii="Arial" w:hAnsi="Arial" w:cs="Arial"/>
          <w:b/>
          <w:sz w:val="20"/>
          <w:szCs w:val="20"/>
        </w:rPr>
        <w:t>Instructions for use:</w:t>
      </w:r>
    </w:p>
    <w:p w:rsidR="00482831" w:rsidRPr="00882E89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50436B" w:rsidRPr="00882E89" w:rsidRDefault="0050436B" w:rsidP="0050436B">
      <w:pPr>
        <w:pStyle w:val="Header"/>
        <w:ind w:left="567" w:hanging="567"/>
        <w:rPr>
          <w:rFonts w:ascii="Arial" w:hAnsi="Arial"/>
          <w:sz w:val="20"/>
          <w:szCs w:val="20"/>
        </w:rPr>
      </w:pPr>
      <w:r w:rsidRPr="00882E89">
        <w:rPr>
          <w:rFonts w:ascii="Arial" w:hAnsi="Arial"/>
          <w:sz w:val="20"/>
          <w:szCs w:val="20"/>
        </w:rPr>
        <w:t>1.</w:t>
      </w:r>
      <w:r w:rsidRPr="00882E89">
        <w:rPr>
          <w:rFonts w:ascii="Arial" w:hAnsi="Arial"/>
          <w:sz w:val="20"/>
          <w:szCs w:val="20"/>
        </w:rPr>
        <w:tab/>
        <w:t>Simulation may be used for this unit in accordance with point</w:t>
      </w:r>
      <w:r w:rsidR="00882E89">
        <w:rPr>
          <w:rFonts w:ascii="Arial" w:hAnsi="Arial"/>
          <w:sz w:val="20"/>
          <w:szCs w:val="20"/>
        </w:rPr>
        <w:t xml:space="preserve"> 3 (below)</w:t>
      </w:r>
    </w:p>
    <w:p w:rsidR="0050436B" w:rsidRPr="00882E89" w:rsidRDefault="0050436B" w:rsidP="0050436B">
      <w:pPr>
        <w:pStyle w:val="Header"/>
        <w:ind w:left="567" w:hanging="567"/>
        <w:rPr>
          <w:rFonts w:ascii="Arial" w:hAnsi="Arial"/>
          <w:sz w:val="20"/>
          <w:szCs w:val="20"/>
        </w:rPr>
      </w:pPr>
    </w:p>
    <w:p w:rsidR="0050436B" w:rsidRPr="00882E89" w:rsidRDefault="0050436B" w:rsidP="0050436B">
      <w:pPr>
        <w:pStyle w:val="Header"/>
        <w:ind w:left="567" w:hanging="567"/>
        <w:rPr>
          <w:rFonts w:ascii="Arial" w:hAnsi="Arial"/>
          <w:sz w:val="20"/>
          <w:szCs w:val="20"/>
        </w:rPr>
      </w:pPr>
      <w:r w:rsidRPr="00882E89">
        <w:rPr>
          <w:rFonts w:ascii="Arial" w:hAnsi="Arial"/>
          <w:sz w:val="20"/>
          <w:szCs w:val="20"/>
        </w:rPr>
        <w:t>2.</w:t>
      </w:r>
      <w:r w:rsidRPr="00882E89">
        <w:rPr>
          <w:rFonts w:ascii="Arial" w:hAnsi="Arial"/>
          <w:sz w:val="20"/>
          <w:szCs w:val="20"/>
        </w:rPr>
        <w:tab/>
        <w:t>You must practically demonstrate in your everyday work that you have met the standard for enhancing appearance using skin camouflage for providing spec</w:t>
      </w:r>
      <w:r w:rsidR="00882E89">
        <w:rPr>
          <w:rFonts w:ascii="Arial" w:hAnsi="Arial"/>
          <w:sz w:val="20"/>
          <w:szCs w:val="20"/>
        </w:rPr>
        <w:t>ialist skin camouflage services</w:t>
      </w:r>
    </w:p>
    <w:p w:rsidR="0050436B" w:rsidRPr="00882E89" w:rsidRDefault="0050436B" w:rsidP="0050436B">
      <w:pPr>
        <w:pStyle w:val="Header"/>
        <w:ind w:left="567" w:hanging="567"/>
        <w:rPr>
          <w:rFonts w:ascii="Arial" w:hAnsi="Arial"/>
          <w:sz w:val="20"/>
          <w:szCs w:val="20"/>
        </w:rPr>
      </w:pPr>
    </w:p>
    <w:p w:rsidR="00882E89" w:rsidRDefault="0050436B" w:rsidP="0050436B">
      <w:pPr>
        <w:pStyle w:val="Header"/>
        <w:numPr>
          <w:ilvl w:val="0"/>
          <w:numId w:val="39"/>
        </w:numPr>
        <w:tabs>
          <w:tab w:val="clear" w:pos="4320"/>
          <w:tab w:val="clear" w:pos="8640"/>
        </w:tabs>
        <w:rPr>
          <w:rFonts w:ascii="Arial" w:hAnsi="Arial"/>
          <w:sz w:val="20"/>
          <w:szCs w:val="20"/>
        </w:rPr>
      </w:pPr>
      <w:r w:rsidRPr="00882E89">
        <w:rPr>
          <w:rFonts w:ascii="Arial" w:hAnsi="Arial"/>
          <w:sz w:val="20"/>
          <w:szCs w:val="20"/>
        </w:rPr>
        <w:t xml:space="preserve">Your </w:t>
      </w:r>
      <w:r w:rsidR="00DE2EC4">
        <w:rPr>
          <w:rFonts w:ascii="Arial" w:hAnsi="Arial"/>
          <w:sz w:val="20"/>
          <w:szCs w:val="20"/>
        </w:rPr>
        <w:t>Assessor</w:t>
      </w:r>
      <w:r w:rsidRPr="00882E89">
        <w:rPr>
          <w:rFonts w:ascii="Arial" w:hAnsi="Arial"/>
          <w:sz w:val="20"/>
          <w:szCs w:val="20"/>
        </w:rPr>
        <w:t xml:space="preserve"> will observe your performance </w:t>
      </w:r>
      <w:r w:rsidRPr="00882E89">
        <w:rPr>
          <w:rFonts w:ascii="Arial" w:hAnsi="Arial"/>
          <w:b/>
          <w:sz w:val="20"/>
          <w:szCs w:val="20"/>
        </w:rPr>
        <w:t>on at least 4 occasions, involving 4 different clients</w:t>
      </w:r>
      <w:r w:rsidRPr="00882E89">
        <w:rPr>
          <w:rFonts w:ascii="Arial" w:hAnsi="Arial"/>
          <w:sz w:val="20"/>
          <w:szCs w:val="20"/>
        </w:rPr>
        <w:t>, wi</w:t>
      </w:r>
      <w:r w:rsidR="00882E89">
        <w:rPr>
          <w:rFonts w:ascii="Arial" w:hAnsi="Arial"/>
          <w:sz w:val="20"/>
          <w:szCs w:val="20"/>
        </w:rPr>
        <w:t>th the permission of the client</w:t>
      </w:r>
    </w:p>
    <w:p w:rsidR="0050436B" w:rsidRPr="00882E89" w:rsidRDefault="00882E89" w:rsidP="00DE2EC4">
      <w:pPr>
        <w:pStyle w:val="Header"/>
        <w:tabs>
          <w:tab w:val="clear" w:pos="4320"/>
          <w:tab w:val="clear" w:pos="8640"/>
        </w:tabs>
        <w:ind w:left="570"/>
        <w:rPr>
          <w:rFonts w:ascii="Arial" w:hAnsi="Arial"/>
          <w:sz w:val="20"/>
          <w:szCs w:val="20"/>
        </w:rPr>
      </w:pPr>
      <w:r w:rsidRPr="00882E89">
        <w:rPr>
          <w:rFonts w:ascii="Arial" w:hAnsi="Arial"/>
          <w:sz w:val="20"/>
          <w:szCs w:val="20"/>
        </w:rPr>
        <w:t xml:space="preserve"> </w:t>
      </w:r>
    </w:p>
    <w:p w:rsidR="0050436B" w:rsidRPr="00882E89" w:rsidRDefault="0050436B" w:rsidP="0050436B">
      <w:pPr>
        <w:pStyle w:val="Header"/>
        <w:ind w:left="567" w:hanging="567"/>
        <w:rPr>
          <w:rFonts w:ascii="Arial" w:hAnsi="Arial"/>
          <w:sz w:val="20"/>
          <w:szCs w:val="20"/>
        </w:rPr>
      </w:pPr>
      <w:r w:rsidRPr="00882E89">
        <w:rPr>
          <w:rFonts w:ascii="Arial" w:hAnsi="Arial"/>
          <w:sz w:val="20"/>
          <w:szCs w:val="20"/>
        </w:rPr>
        <w:t>4.</w:t>
      </w:r>
      <w:r w:rsidRPr="00882E89">
        <w:rPr>
          <w:rFonts w:ascii="Arial" w:hAnsi="Arial"/>
          <w:sz w:val="20"/>
          <w:szCs w:val="20"/>
        </w:rPr>
        <w:tab/>
        <w:t>From the range, you must practically demonstrate that you have:</w:t>
      </w:r>
    </w:p>
    <w:p w:rsidR="0050436B" w:rsidRPr="00882E89" w:rsidRDefault="0050436B" w:rsidP="0050436B">
      <w:pPr>
        <w:pStyle w:val="Header"/>
        <w:tabs>
          <w:tab w:val="left" w:pos="993"/>
        </w:tabs>
        <w:ind w:left="567" w:hanging="567"/>
        <w:rPr>
          <w:rFonts w:ascii="Arial" w:hAnsi="Arial"/>
          <w:sz w:val="20"/>
          <w:szCs w:val="20"/>
        </w:rPr>
      </w:pPr>
    </w:p>
    <w:p w:rsidR="0050436B" w:rsidRPr="00882E89" w:rsidRDefault="0050436B" w:rsidP="0050436B">
      <w:pPr>
        <w:pStyle w:val="Header"/>
        <w:tabs>
          <w:tab w:val="left" w:pos="993"/>
        </w:tabs>
        <w:ind w:left="567" w:hanging="567"/>
        <w:rPr>
          <w:rFonts w:ascii="Arial" w:hAnsi="Arial"/>
          <w:sz w:val="20"/>
          <w:szCs w:val="20"/>
        </w:rPr>
      </w:pPr>
      <w:r w:rsidRPr="00882E89">
        <w:rPr>
          <w:rFonts w:ascii="Arial" w:hAnsi="Arial"/>
          <w:sz w:val="20"/>
          <w:szCs w:val="20"/>
        </w:rPr>
        <w:tab/>
        <w:t>-</w:t>
      </w:r>
      <w:r w:rsidRPr="00882E89">
        <w:rPr>
          <w:rFonts w:ascii="Arial" w:hAnsi="Arial"/>
          <w:sz w:val="20"/>
          <w:szCs w:val="20"/>
        </w:rPr>
        <w:tab/>
        <w:t>used 3 out of the 5 camouflage products*</w:t>
      </w:r>
    </w:p>
    <w:p w:rsidR="0050436B" w:rsidRPr="00882E89" w:rsidRDefault="0050436B" w:rsidP="0050436B">
      <w:pPr>
        <w:pStyle w:val="Header"/>
        <w:tabs>
          <w:tab w:val="left" w:pos="993"/>
        </w:tabs>
        <w:ind w:left="567" w:hanging="567"/>
        <w:rPr>
          <w:rFonts w:ascii="Arial" w:hAnsi="Arial"/>
          <w:sz w:val="20"/>
          <w:szCs w:val="20"/>
        </w:rPr>
      </w:pPr>
      <w:r w:rsidRPr="00882E89">
        <w:rPr>
          <w:rFonts w:ascii="Arial" w:hAnsi="Arial"/>
          <w:sz w:val="20"/>
          <w:szCs w:val="20"/>
        </w:rPr>
        <w:tab/>
        <w:t>-</w:t>
      </w:r>
      <w:r w:rsidRPr="00882E89">
        <w:rPr>
          <w:rFonts w:ascii="Arial" w:hAnsi="Arial"/>
          <w:sz w:val="20"/>
          <w:szCs w:val="20"/>
        </w:rPr>
        <w:tab/>
        <w:t>used all of the application tools</w:t>
      </w:r>
    </w:p>
    <w:p w:rsidR="0050436B" w:rsidRPr="00882E89" w:rsidRDefault="0050436B" w:rsidP="0050436B">
      <w:pPr>
        <w:pStyle w:val="Header"/>
        <w:tabs>
          <w:tab w:val="left" w:pos="993"/>
        </w:tabs>
        <w:ind w:left="567" w:hanging="567"/>
        <w:rPr>
          <w:rFonts w:ascii="Arial" w:hAnsi="Arial"/>
          <w:sz w:val="20"/>
          <w:szCs w:val="20"/>
        </w:rPr>
      </w:pPr>
      <w:r w:rsidRPr="00882E89">
        <w:rPr>
          <w:rFonts w:ascii="Arial" w:hAnsi="Arial"/>
          <w:sz w:val="20"/>
          <w:szCs w:val="20"/>
        </w:rPr>
        <w:tab/>
        <w:t>-</w:t>
      </w:r>
      <w:r w:rsidRPr="00882E89">
        <w:rPr>
          <w:rFonts w:ascii="Arial" w:hAnsi="Arial"/>
          <w:sz w:val="20"/>
          <w:szCs w:val="20"/>
        </w:rPr>
        <w:tab/>
        <w:t>used all the consultation methods</w:t>
      </w:r>
    </w:p>
    <w:p w:rsidR="0050436B" w:rsidRPr="00882E89" w:rsidRDefault="0050436B" w:rsidP="0050436B">
      <w:pPr>
        <w:pStyle w:val="Header"/>
        <w:tabs>
          <w:tab w:val="left" w:pos="993"/>
        </w:tabs>
        <w:ind w:left="567" w:hanging="567"/>
        <w:rPr>
          <w:rFonts w:ascii="Arial" w:hAnsi="Arial"/>
          <w:sz w:val="20"/>
          <w:szCs w:val="20"/>
        </w:rPr>
      </w:pPr>
      <w:r w:rsidRPr="00882E89">
        <w:rPr>
          <w:rFonts w:ascii="Arial" w:hAnsi="Arial"/>
          <w:sz w:val="20"/>
          <w:szCs w:val="20"/>
        </w:rPr>
        <w:tab/>
        <w:t>-</w:t>
      </w:r>
      <w:r w:rsidRPr="00882E89">
        <w:rPr>
          <w:rFonts w:ascii="Arial" w:hAnsi="Arial"/>
          <w:sz w:val="20"/>
          <w:szCs w:val="20"/>
        </w:rPr>
        <w:tab/>
        <w:t xml:space="preserve">addressed all camouflage needs </w:t>
      </w:r>
    </w:p>
    <w:p w:rsidR="0050436B" w:rsidRPr="00882E89" w:rsidRDefault="0050436B" w:rsidP="0050436B">
      <w:pPr>
        <w:pStyle w:val="Header"/>
        <w:tabs>
          <w:tab w:val="left" w:pos="993"/>
        </w:tabs>
        <w:ind w:left="567" w:hanging="567"/>
        <w:rPr>
          <w:rFonts w:ascii="Arial" w:hAnsi="Arial"/>
          <w:sz w:val="20"/>
          <w:szCs w:val="20"/>
        </w:rPr>
      </w:pPr>
      <w:r w:rsidRPr="00882E89">
        <w:rPr>
          <w:rFonts w:ascii="Arial" w:hAnsi="Arial"/>
          <w:sz w:val="20"/>
          <w:szCs w:val="20"/>
        </w:rPr>
        <w:tab/>
        <w:t>-</w:t>
      </w:r>
      <w:r w:rsidRPr="00882E89">
        <w:rPr>
          <w:rFonts w:ascii="Arial" w:hAnsi="Arial"/>
          <w:sz w:val="20"/>
          <w:szCs w:val="20"/>
        </w:rPr>
        <w:tab/>
        <w:t>dealt with one of the necessary actions*</w:t>
      </w:r>
    </w:p>
    <w:p w:rsidR="0050436B" w:rsidRPr="00882E89" w:rsidRDefault="0050436B" w:rsidP="0050436B">
      <w:pPr>
        <w:pStyle w:val="Header"/>
        <w:tabs>
          <w:tab w:val="left" w:pos="993"/>
        </w:tabs>
        <w:ind w:left="567" w:hanging="567"/>
        <w:rPr>
          <w:rFonts w:ascii="Arial" w:hAnsi="Arial"/>
          <w:sz w:val="20"/>
          <w:szCs w:val="20"/>
        </w:rPr>
      </w:pPr>
      <w:r w:rsidRPr="00882E89">
        <w:rPr>
          <w:rFonts w:ascii="Arial" w:hAnsi="Arial"/>
          <w:sz w:val="20"/>
          <w:szCs w:val="20"/>
        </w:rPr>
        <w:tab/>
        <w:t>-</w:t>
      </w:r>
      <w:r w:rsidRPr="00882E89">
        <w:rPr>
          <w:rFonts w:ascii="Arial" w:hAnsi="Arial"/>
          <w:sz w:val="20"/>
          <w:szCs w:val="20"/>
        </w:rPr>
        <w:tab/>
        <w:t>carried out camouflage application on all areas</w:t>
      </w:r>
    </w:p>
    <w:p w:rsidR="0050436B" w:rsidRPr="00882E89" w:rsidRDefault="0050436B" w:rsidP="0050436B">
      <w:pPr>
        <w:pStyle w:val="Header"/>
        <w:tabs>
          <w:tab w:val="left" w:pos="993"/>
        </w:tabs>
        <w:ind w:left="567" w:hanging="567"/>
        <w:rPr>
          <w:rFonts w:ascii="Arial" w:hAnsi="Arial"/>
          <w:sz w:val="20"/>
          <w:szCs w:val="20"/>
        </w:rPr>
      </w:pPr>
      <w:r w:rsidRPr="00882E89">
        <w:rPr>
          <w:rFonts w:ascii="Arial" w:hAnsi="Arial"/>
          <w:sz w:val="20"/>
          <w:szCs w:val="20"/>
        </w:rPr>
        <w:tab/>
        <w:t>-</w:t>
      </w:r>
      <w:r w:rsidRPr="00882E89">
        <w:rPr>
          <w:rFonts w:ascii="Arial" w:hAnsi="Arial"/>
          <w:sz w:val="20"/>
          <w:szCs w:val="20"/>
        </w:rPr>
        <w:tab/>
        <w:t xml:space="preserve">used all camouflage instructional techniques </w:t>
      </w:r>
    </w:p>
    <w:p w:rsidR="0050436B" w:rsidRPr="00882E89" w:rsidRDefault="0050436B" w:rsidP="0050436B">
      <w:pPr>
        <w:pStyle w:val="Header"/>
        <w:tabs>
          <w:tab w:val="left" w:pos="993"/>
        </w:tabs>
        <w:ind w:left="567" w:hanging="567"/>
        <w:rPr>
          <w:rFonts w:ascii="Arial" w:hAnsi="Arial"/>
          <w:sz w:val="20"/>
          <w:szCs w:val="20"/>
        </w:rPr>
      </w:pPr>
      <w:r w:rsidRPr="00882E89">
        <w:rPr>
          <w:rFonts w:ascii="Arial" w:hAnsi="Arial"/>
          <w:sz w:val="20"/>
          <w:szCs w:val="20"/>
        </w:rPr>
        <w:tab/>
        <w:t>-</w:t>
      </w:r>
      <w:r w:rsidRPr="00882E89">
        <w:rPr>
          <w:rFonts w:ascii="Arial" w:hAnsi="Arial"/>
          <w:sz w:val="20"/>
          <w:szCs w:val="20"/>
        </w:rPr>
        <w:tab/>
        <w:t>provided al</w:t>
      </w:r>
      <w:r w:rsidR="00882E89">
        <w:rPr>
          <w:rFonts w:ascii="Arial" w:hAnsi="Arial"/>
          <w:sz w:val="20"/>
          <w:szCs w:val="20"/>
        </w:rPr>
        <w:t>l types of aftercare advice</w:t>
      </w:r>
    </w:p>
    <w:p w:rsidR="0050436B" w:rsidRPr="00882E89" w:rsidRDefault="0050436B" w:rsidP="0050436B">
      <w:pPr>
        <w:pStyle w:val="Header"/>
        <w:ind w:left="567" w:hanging="567"/>
        <w:rPr>
          <w:rFonts w:ascii="Arial" w:hAnsi="Arial"/>
          <w:sz w:val="20"/>
          <w:szCs w:val="20"/>
        </w:rPr>
      </w:pPr>
    </w:p>
    <w:p w:rsidR="0050436B" w:rsidRPr="00882E89" w:rsidRDefault="0050436B" w:rsidP="0050436B">
      <w:pPr>
        <w:pStyle w:val="Header"/>
        <w:tabs>
          <w:tab w:val="left" w:pos="567"/>
        </w:tabs>
        <w:ind w:left="993" w:hanging="993"/>
        <w:rPr>
          <w:rFonts w:ascii="Arial" w:hAnsi="Arial"/>
          <w:sz w:val="20"/>
          <w:szCs w:val="20"/>
        </w:rPr>
      </w:pPr>
      <w:r w:rsidRPr="00882E89">
        <w:rPr>
          <w:rFonts w:ascii="Arial" w:hAnsi="Arial"/>
          <w:sz w:val="20"/>
          <w:szCs w:val="20"/>
        </w:rPr>
        <w:tab/>
        <w:t xml:space="preserve">* </w:t>
      </w:r>
      <w:r w:rsidRPr="00882E89">
        <w:rPr>
          <w:rFonts w:ascii="Arial" w:hAnsi="Arial"/>
          <w:sz w:val="20"/>
          <w:szCs w:val="20"/>
        </w:rPr>
        <w:tab/>
        <w:t xml:space="preserve">However, you must prove to your </w:t>
      </w:r>
      <w:r w:rsidR="00DE2EC4">
        <w:rPr>
          <w:rFonts w:ascii="Arial" w:hAnsi="Arial"/>
          <w:sz w:val="20"/>
          <w:szCs w:val="20"/>
        </w:rPr>
        <w:t>Assessor</w:t>
      </w:r>
      <w:r w:rsidRPr="00882E89">
        <w:rPr>
          <w:rFonts w:ascii="Arial" w:hAnsi="Arial"/>
          <w:sz w:val="20"/>
          <w:szCs w:val="20"/>
        </w:rPr>
        <w:t xml:space="preserve"> that you have the necessary knowledge, understanding and skills to be able to perform competently in respe</w:t>
      </w:r>
      <w:r w:rsidR="00882E89">
        <w:rPr>
          <w:rFonts w:ascii="Arial" w:hAnsi="Arial"/>
          <w:sz w:val="20"/>
          <w:szCs w:val="20"/>
        </w:rPr>
        <w:t>ct of all items in these ranges</w:t>
      </w:r>
    </w:p>
    <w:p w:rsidR="0050436B" w:rsidRPr="00882E89" w:rsidRDefault="0050436B" w:rsidP="0050436B">
      <w:pPr>
        <w:pStyle w:val="Header"/>
        <w:ind w:left="567" w:hanging="567"/>
        <w:rPr>
          <w:rFonts w:ascii="Arial" w:hAnsi="Arial"/>
          <w:sz w:val="20"/>
          <w:szCs w:val="20"/>
        </w:rPr>
      </w:pPr>
    </w:p>
    <w:p w:rsidR="0050436B" w:rsidRPr="00882E89" w:rsidRDefault="0050436B" w:rsidP="0050436B">
      <w:pPr>
        <w:pStyle w:val="Header"/>
        <w:tabs>
          <w:tab w:val="left" w:pos="1440"/>
        </w:tabs>
        <w:ind w:left="567" w:hanging="567"/>
        <w:rPr>
          <w:rFonts w:ascii="Arial" w:hAnsi="Arial"/>
          <w:sz w:val="20"/>
          <w:szCs w:val="20"/>
        </w:rPr>
      </w:pPr>
      <w:r w:rsidRPr="00882E89">
        <w:rPr>
          <w:rFonts w:ascii="Arial" w:hAnsi="Arial"/>
          <w:sz w:val="20"/>
          <w:szCs w:val="20"/>
        </w:rPr>
        <w:t>5.</w:t>
      </w:r>
      <w:r w:rsidRPr="00882E89">
        <w:rPr>
          <w:rFonts w:ascii="Arial" w:hAnsi="Arial"/>
          <w:sz w:val="20"/>
          <w:szCs w:val="20"/>
        </w:rPr>
        <w:tab/>
        <w:t xml:space="preserve">It is likely most evidence of your performance will be gathered from the observations made by your </w:t>
      </w:r>
      <w:r w:rsidR="00DE2EC4">
        <w:rPr>
          <w:rFonts w:ascii="Arial" w:hAnsi="Arial"/>
          <w:sz w:val="20"/>
          <w:szCs w:val="20"/>
        </w:rPr>
        <w:t>Assessor</w:t>
      </w:r>
      <w:r w:rsidRPr="00882E89">
        <w:rPr>
          <w:rFonts w:ascii="Arial" w:hAnsi="Arial"/>
          <w:sz w:val="20"/>
          <w:szCs w:val="20"/>
        </w:rPr>
        <w:t xml:space="preserve">, but you may be required to produce other evidence to support your performance if your </w:t>
      </w:r>
      <w:r w:rsidR="00DE2EC4">
        <w:rPr>
          <w:rFonts w:ascii="Arial" w:hAnsi="Arial"/>
          <w:sz w:val="20"/>
          <w:szCs w:val="20"/>
        </w:rPr>
        <w:t>Assessor</w:t>
      </w:r>
      <w:r w:rsidRPr="00882E89">
        <w:rPr>
          <w:rFonts w:ascii="Arial" w:hAnsi="Arial"/>
          <w:sz w:val="20"/>
          <w:szCs w:val="20"/>
        </w:rPr>
        <w:t xml:space="preserve"> has not been present, e</w:t>
      </w:r>
      <w:r w:rsidR="00882E89">
        <w:rPr>
          <w:rFonts w:ascii="Arial" w:hAnsi="Arial"/>
          <w:sz w:val="20"/>
          <w:szCs w:val="20"/>
        </w:rPr>
        <w:t>.</w:t>
      </w:r>
      <w:r w:rsidRPr="00882E89">
        <w:rPr>
          <w:rFonts w:ascii="Arial" w:hAnsi="Arial"/>
          <w:sz w:val="20"/>
          <w:szCs w:val="20"/>
        </w:rPr>
        <w:t>g</w:t>
      </w:r>
      <w:r w:rsidR="00882E89">
        <w:rPr>
          <w:rFonts w:ascii="Arial" w:hAnsi="Arial"/>
          <w:sz w:val="20"/>
          <w:szCs w:val="20"/>
        </w:rPr>
        <w:t>. video and stills photography</w:t>
      </w:r>
    </w:p>
    <w:p w:rsidR="002E36D6" w:rsidRPr="00882E89" w:rsidRDefault="002E36D6" w:rsidP="00187640">
      <w:pPr>
        <w:rPr>
          <w:rFonts w:ascii="Arial" w:hAnsi="Arial" w:cs="Arial"/>
          <w:sz w:val="20"/>
          <w:szCs w:val="20"/>
        </w:rPr>
      </w:pPr>
    </w:p>
    <w:p w:rsidR="002E36D6" w:rsidRDefault="00882E89" w:rsidP="001876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</w:p>
    <w:p w:rsidR="00187640" w:rsidRPr="00DE2EC4" w:rsidRDefault="00187640" w:rsidP="00187640">
      <w:pPr>
        <w:rPr>
          <w:rFonts w:ascii="Arial" w:hAnsi="Arial" w:cs="Arial"/>
          <w:b/>
        </w:rPr>
      </w:pPr>
      <w:r w:rsidRPr="00DE2EC4">
        <w:rPr>
          <w:rFonts w:ascii="Arial" w:hAnsi="Arial" w:cs="Arial"/>
          <w:b/>
        </w:rPr>
        <w:t>Assessment Form</w:t>
      </w:r>
    </w:p>
    <w:p w:rsidR="009A1D26" w:rsidRPr="00466237" w:rsidRDefault="009A1D26" w:rsidP="00466237">
      <w:pPr>
        <w:rPr>
          <w:rFonts w:ascii="Arial" w:hAnsi="Arial" w:cs="Arial"/>
          <w:b/>
          <w:sz w:val="20"/>
          <w:szCs w:val="20"/>
        </w:rPr>
      </w:pP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DD5613" w:rsidRPr="000F0F86">
        <w:trPr>
          <w:trHeight w:val="519"/>
          <w:tblHeader/>
        </w:trPr>
        <w:tc>
          <w:tcPr>
            <w:tcW w:w="9039" w:type="dxa"/>
            <w:vMerge w:val="restart"/>
          </w:tcPr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Criteria</w:t>
            </w: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33" w:type="dxa"/>
            <w:gridSpan w:val="16"/>
          </w:tcPr>
          <w:p w:rsidR="00DD5613" w:rsidRPr="000F0F86" w:rsidRDefault="00DD5613" w:rsidP="000F0F8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sz w:val="22"/>
                <w:szCs w:val="22"/>
              </w:rPr>
              <w:t>Assessments</w:t>
            </w:r>
          </w:p>
        </w:tc>
      </w:tr>
      <w:tr w:rsidR="00DD5613" w:rsidRPr="000F0F86">
        <w:trPr>
          <w:cantSplit/>
          <w:trHeight w:val="1134"/>
          <w:tblHeader/>
        </w:trPr>
        <w:tc>
          <w:tcPr>
            <w:tcW w:w="9039" w:type="dxa"/>
            <w:vMerge/>
          </w:tcPr>
          <w:p w:rsidR="00DD5613" w:rsidRPr="000F0F86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9" w:type="dxa"/>
            <w:textDirection w:val="btLr"/>
          </w:tcPr>
          <w:p w:rsidR="00DD5613" w:rsidRPr="000F0F86" w:rsidRDefault="00DD5613" w:rsidP="000F0F86">
            <w:pPr>
              <w:ind w:left="113" w:right="11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F0F86">
              <w:rPr>
                <w:rFonts w:ascii="Arial" w:hAnsi="Arial" w:cs="Arial"/>
                <w:b/>
                <w:sz w:val="16"/>
                <w:szCs w:val="16"/>
              </w:rPr>
              <w:t xml:space="preserve">Date: </w:t>
            </w:r>
            <w:r w:rsidRPr="000F0F86">
              <w:rPr>
                <w:rFonts w:ascii="Arial" w:hAnsi="Arial" w:cs="Arial"/>
                <w:sz w:val="16"/>
                <w:szCs w:val="16"/>
              </w:rPr>
              <w:t>…….</w:t>
            </w: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34" w:type="dxa"/>
            <w:tcBorders>
              <w:right w:val="single" w:sz="8" w:space="0" w:color="auto"/>
            </w:tcBorders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0F0F86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 xml:space="preserve">Appearance </w:t>
            </w:r>
          </w:p>
          <w:p w:rsidR="00DD5613" w:rsidRPr="000F0F86" w:rsidRDefault="00DD5613" w:rsidP="00D24903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DE2EC4" w:rsidRPr="000F0F86">
              <w:rPr>
                <w:rFonts w:ascii="Arial" w:hAnsi="Arial" w:cs="Arial"/>
                <w:b/>
                <w:i/>
                <w:sz w:val="20"/>
                <w:szCs w:val="20"/>
              </w:rPr>
              <w:t>Learner Demonstrated:</w:t>
            </w: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ironed professional uniform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neat hair, tied back/up if long and off the collar and face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Short, clean, well manicured nails with no varnish and clean hands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sensible full flat shoes, socks should be worn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 xml:space="preserve">Tights were an appropriate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colour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 xml:space="preserve"> for the uniform, if wearing a skirt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 xml:space="preserve">No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jewellery</w:t>
            </w:r>
            <w:proofErr w:type="spellEnd"/>
            <w:r w:rsidR="00DE2EC4">
              <w:rPr>
                <w:rFonts w:ascii="Arial" w:hAnsi="Arial" w:cs="Arial"/>
                <w:iCs/>
                <w:sz w:val="20"/>
              </w:rPr>
              <w:t xml:space="preserve"> </w:t>
            </w:r>
            <w:r w:rsidRPr="00C55CD0">
              <w:rPr>
                <w:rFonts w:ascii="Arial" w:hAnsi="Arial" w:cs="Arial"/>
                <w:iCs/>
                <w:sz w:val="20"/>
              </w:rPr>
              <w:t xml:space="preserve">- with the exception of a wedding band and 1 pair of small stud earrings (religious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jewellery</w:t>
            </w:r>
            <w:proofErr w:type="spellEnd"/>
            <w:r w:rsidRPr="00C55CD0">
              <w:rPr>
                <w:rFonts w:ascii="Arial" w:hAnsi="Arial" w:cs="Arial"/>
                <w:iCs/>
                <w:sz w:val="20"/>
              </w:rPr>
              <w:t xml:space="preserve"> must be taped)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 xml:space="preserve">No body or breath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odour</w:t>
            </w:r>
            <w:proofErr w:type="spellEnd"/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No chewing gum or sucking sweets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C55CD0" w:rsidRDefault="00C55CD0" w:rsidP="00C55CD0">
            <w:pPr>
              <w:tabs>
                <w:tab w:val="left" w:pos="5812"/>
              </w:tabs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>No visible underskirts/underwear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DE2EC4" w:rsidRDefault="00DE2EC4" w:rsidP="00846A4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DE2EC4">
              <w:rPr>
                <w:rFonts w:ascii="Arial" w:hAnsi="Arial" w:cs="Arial"/>
                <w:b/>
                <w:i/>
                <w:sz w:val="20"/>
                <w:szCs w:val="20"/>
              </w:rPr>
              <w:t>Client Care</w:t>
            </w:r>
          </w:p>
          <w:p w:rsidR="003A2619" w:rsidRPr="003A2619" w:rsidRDefault="00DE2EC4" w:rsidP="00846A48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DE2EC4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Greeted and introduced self to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Assisted the client off the couch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Explained the treatment procedure to the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Ensured the client’s comfort/ modesty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Maintained a positive and professional approach to client/colleagues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auto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0F0F86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Hygiene and </w:t>
            </w:r>
            <w:proofErr w:type="spellStart"/>
            <w:r w:rsidR="00DE2EC4">
              <w:rPr>
                <w:rFonts w:ascii="Arial" w:hAnsi="Arial" w:cs="Arial"/>
                <w:b/>
                <w:sz w:val="20"/>
                <w:szCs w:val="20"/>
              </w:rPr>
              <w:t>Sterilisation</w:t>
            </w:r>
            <w:proofErr w:type="spellEnd"/>
            <w:r w:rsidR="00DE2EC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D5613" w:rsidRPr="000F0F86" w:rsidRDefault="00DE2EC4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Wiped equipment over with appropriate </w:t>
            </w:r>
            <w:proofErr w:type="spellStart"/>
            <w:r w:rsidRPr="00C55CD0">
              <w:rPr>
                <w:rFonts w:ascii="Arial" w:hAnsi="Arial" w:cs="Arial"/>
                <w:bCs/>
                <w:iCs/>
                <w:sz w:val="20"/>
              </w:rPr>
              <w:t>sanitiser</w:t>
            </w:r>
            <w:proofErr w:type="spellEnd"/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 before and after use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proofErr w:type="spellStart"/>
            <w:r w:rsidRPr="00C55CD0">
              <w:rPr>
                <w:rFonts w:ascii="Arial" w:hAnsi="Arial" w:cs="Arial"/>
                <w:bCs/>
                <w:iCs/>
                <w:sz w:val="20"/>
              </w:rPr>
              <w:t>Sanitised</w:t>
            </w:r>
            <w:proofErr w:type="spellEnd"/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 hands before, during and after treatment as appropriate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r w:rsidRPr="00C55CD0">
              <w:rPr>
                <w:rFonts w:ascii="Arial" w:hAnsi="Arial" w:cs="Arial"/>
                <w:bCs/>
                <w:iCs/>
                <w:sz w:val="20"/>
              </w:rPr>
              <w:t>Replaced lids on products and used spatulas to remove cream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>Disposed of cotton wool, tissues, paper roll and general waste hygienically and appropriately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C55CD0" w:rsidRDefault="00C55CD0" w:rsidP="00C55CD0">
            <w:pPr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 xml:space="preserve">Used salon/clinic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sterilising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 xml:space="preserve"> equipment/cabinets appropriately and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sanitised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>, used and stored small equipment appropriately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  <w:shd w:val="clear" w:color="auto" w:fill="D9D9D9"/>
          </w:tcPr>
          <w:p w:rsidR="006C1A2F" w:rsidRDefault="006C1A2F" w:rsidP="00C55CD0">
            <w:pPr>
              <w:rPr>
                <w:rFonts w:ascii="Arial" w:hAnsi="Arial" w:cs="Arial"/>
                <w:b/>
                <w:sz w:val="20"/>
              </w:rPr>
            </w:pPr>
            <w:r w:rsidRPr="006C1A2F">
              <w:rPr>
                <w:rFonts w:ascii="Arial" w:hAnsi="Arial" w:cs="Arial"/>
                <w:b/>
                <w:sz w:val="20"/>
              </w:rPr>
              <w:t>Consultation</w:t>
            </w:r>
          </w:p>
          <w:p w:rsidR="006C1A2F" w:rsidRPr="006C1A2F" w:rsidRDefault="006C1A2F" w:rsidP="00C55CD0">
            <w:pPr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 xml:space="preserve">The </w:t>
            </w:r>
            <w:r w:rsidR="00DE2EC4">
              <w:rPr>
                <w:rFonts w:ascii="Arial" w:hAnsi="Arial" w:cs="Arial"/>
                <w:b/>
                <w:i/>
                <w:sz w:val="20"/>
              </w:rPr>
              <w:t>Learner:</w:t>
            </w:r>
          </w:p>
        </w:tc>
        <w:tc>
          <w:tcPr>
            <w:tcW w:w="359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Sat appropriately and used suitable body language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BB5D4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lastRenderedPageBreak/>
              <w:t>Tactfully obtained all relevant information and respected client confidentiality</w:t>
            </w:r>
            <w:r w:rsidR="00BB5D4D">
              <w:rPr>
                <w:rFonts w:ascii="Arial" w:hAnsi="Arial" w:cs="Arial"/>
                <w:sz w:val="20"/>
              </w:rPr>
              <w:t xml:space="preserve"> </w:t>
            </w:r>
            <w:r w:rsidR="00BB5D4D" w:rsidRPr="00BB5D4D">
              <w:rPr>
                <w:rFonts w:ascii="Arial" w:hAnsi="Arial" w:cs="Arial"/>
                <w:sz w:val="20"/>
                <w:szCs w:val="20"/>
              </w:rPr>
              <w:t>ensuring correct protocols were identified when treating minors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Established a rapport with the client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Explained any limitations of the treatment and co-operation required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pStyle w:val="Default"/>
              <w:rPr>
                <w:sz w:val="20"/>
              </w:rPr>
            </w:pPr>
            <w:r w:rsidRPr="006A32CE">
              <w:rPr>
                <w:sz w:val="20"/>
              </w:rPr>
              <w:t>Utilised a range of questioning techniques and allowed the client to ask questions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pStyle w:val="Default"/>
              <w:rPr>
                <w:sz w:val="20"/>
              </w:rPr>
            </w:pPr>
            <w:r>
              <w:rPr>
                <w:sz w:val="20"/>
              </w:rPr>
              <w:t>Identified contraindications where appropriate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7643E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A7F98" w:rsidRPr="00DA7F98" w:rsidRDefault="00DA7F98" w:rsidP="00DA7F98">
            <w:pPr>
              <w:pStyle w:val="Titles"/>
              <w:ind w:left="567" w:hanging="567"/>
              <w:rPr>
                <w:rFonts w:ascii="Arial" w:hAnsi="Arial" w:cs="Arial"/>
                <w:b/>
                <w:sz w:val="20"/>
              </w:rPr>
            </w:pPr>
            <w:r w:rsidRPr="00DA7F98">
              <w:rPr>
                <w:rFonts w:ascii="Arial" w:hAnsi="Arial" w:cs="Arial"/>
                <w:b/>
                <w:sz w:val="20"/>
              </w:rPr>
              <w:t xml:space="preserve">Carry out </w:t>
            </w:r>
            <w:r w:rsidR="00DE2EC4" w:rsidRPr="00DA7F98">
              <w:rPr>
                <w:rFonts w:ascii="Arial" w:hAnsi="Arial" w:cs="Arial"/>
                <w:b/>
                <w:sz w:val="20"/>
              </w:rPr>
              <w:t>Spec</w:t>
            </w:r>
            <w:r w:rsidR="00DE2EC4">
              <w:rPr>
                <w:rFonts w:ascii="Arial" w:hAnsi="Arial" w:cs="Arial"/>
                <w:b/>
                <w:sz w:val="20"/>
              </w:rPr>
              <w:t>ialist Cosmetic Skin Camouflage</w:t>
            </w:r>
          </w:p>
          <w:p w:rsidR="00A85689" w:rsidRPr="00DA7F98" w:rsidRDefault="00DE2EC4" w:rsidP="005519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7F98">
              <w:rPr>
                <w:rFonts w:ascii="Arial" w:hAnsi="Arial" w:cs="Arial"/>
                <w:b/>
                <w:sz w:val="20"/>
                <w:szCs w:val="20"/>
              </w:rPr>
              <w:t>The Learner:</w:t>
            </w:r>
          </w:p>
        </w:tc>
      </w:tr>
      <w:tr w:rsidR="00A85689" w:rsidRPr="000F0F86">
        <w:tc>
          <w:tcPr>
            <w:tcW w:w="9039" w:type="dxa"/>
          </w:tcPr>
          <w:p w:rsidR="00A85689" w:rsidRPr="00853028" w:rsidRDefault="00C66141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</w:t>
            </w:r>
            <w:r w:rsidR="00DA7F98" w:rsidRPr="00853028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nsur</w:t>
            </w: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ed</w:t>
            </w:r>
            <w:r w:rsidR="00DA7F98" w:rsidRPr="00853028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empathy and sensitivity to the nature of the client’s condition are shown throughout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853028" w:rsidRDefault="00C66141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A</w:t>
            </w:r>
            <w:r w:rsidR="00DA7F98" w:rsidRPr="00853028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ppli</w:t>
            </w: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ed</w:t>
            </w:r>
            <w:r w:rsidR="00DA7F98" w:rsidRPr="00853028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compatible skin care products when required before the skin camouflage application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853028" w:rsidRDefault="00C66141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U</w:t>
            </w:r>
            <w:r w:rsidR="00DA7F98" w:rsidRPr="00853028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s</w:t>
            </w: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ed</w:t>
            </w:r>
            <w:r w:rsidR="00DA7F98" w:rsidRPr="00853028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application tools, techniques and camouflage products </w:t>
            </w: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th</w:t>
            </w:r>
            <w:r w:rsidR="001B5A14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r</w:t>
            </w: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oughout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853028" w:rsidRDefault="00C66141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</w:t>
            </w:r>
            <w:r w:rsidR="00DA7F98" w:rsidRPr="00853028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nsur</w:t>
            </w: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ed</w:t>
            </w:r>
            <w:r w:rsidR="00DA7F98" w:rsidRPr="00853028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camouflage products are applied in accordance with manufacturers’ instructions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9039" w:type="dxa"/>
          </w:tcPr>
          <w:p w:rsidR="00DD5613" w:rsidRPr="00853028" w:rsidRDefault="00C66141" w:rsidP="00A856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DE2EC4">
              <w:rPr>
                <w:rFonts w:ascii="Arial" w:hAnsi="Arial" w:cs="Arial"/>
                <w:sz w:val="20"/>
                <w:szCs w:val="20"/>
              </w:rPr>
              <w:t>stablished</w:t>
            </w:r>
            <w:r w:rsidR="00DA7F98" w:rsidRPr="00853028">
              <w:rPr>
                <w:rFonts w:ascii="Arial" w:hAnsi="Arial" w:cs="Arial"/>
                <w:sz w:val="20"/>
                <w:szCs w:val="20"/>
              </w:rPr>
              <w:t xml:space="preserve"> an acceptable </w:t>
            </w:r>
            <w:proofErr w:type="spellStart"/>
            <w:r w:rsidR="00DA7F98" w:rsidRPr="00853028">
              <w:rPr>
                <w:rFonts w:ascii="Arial" w:hAnsi="Arial" w:cs="Arial"/>
                <w:sz w:val="20"/>
                <w:szCs w:val="20"/>
              </w:rPr>
              <w:t>colour</w:t>
            </w:r>
            <w:proofErr w:type="spellEnd"/>
            <w:r w:rsidR="00DA7F98" w:rsidRPr="00853028">
              <w:rPr>
                <w:rFonts w:ascii="Arial" w:hAnsi="Arial" w:cs="Arial"/>
                <w:sz w:val="20"/>
                <w:szCs w:val="20"/>
              </w:rPr>
              <w:t xml:space="preserve"> match with the client on the areas to be camouflaged</w:t>
            </w:r>
          </w:p>
        </w:tc>
        <w:tc>
          <w:tcPr>
            <w:tcW w:w="359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853028" w:rsidRDefault="00C66141" w:rsidP="001D602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</w:t>
            </w:r>
            <w:r w:rsidR="00DA7F98" w:rsidRPr="00853028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stablish</w:t>
            </w: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ed</w:t>
            </w:r>
            <w:r w:rsidR="00DA7F98" w:rsidRPr="00853028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and appli</w:t>
            </w: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ed</w:t>
            </w:r>
            <w:r w:rsidR="00DA7F98" w:rsidRPr="00853028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an appropriate complementary colour 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853028" w:rsidRDefault="00C66141" w:rsidP="00A85689">
            <w:pPr>
              <w:tabs>
                <w:tab w:val="num" w:pos="720"/>
              </w:tabs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A</w:t>
            </w:r>
            <w:r w:rsidR="00DA7F98" w:rsidRPr="00853028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ppli</w:t>
            </w: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ed</w:t>
            </w:r>
            <w:r w:rsidR="00DA7F98" w:rsidRPr="00853028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compatible cosmetic and skin care products</w:t>
            </w: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853028" w:rsidRDefault="00C66141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Took</w:t>
            </w:r>
            <w:r w:rsidR="00DA7F98" w:rsidRPr="00853028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prompt remedial action </w:t>
            </w:r>
            <w:r w:rsidR="007A32FF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if</w:t>
            </w:r>
            <w:r w:rsidR="00DA7F98" w:rsidRPr="00853028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contra-actions occur</w:t>
            </w:r>
            <w:r w:rsidR="007A32FF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red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241C3" w:rsidRPr="000F0F86">
        <w:tc>
          <w:tcPr>
            <w:tcW w:w="14772" w:type="dxa"/>
            <w:gridSpan w:val="17"/>
            <w:shd w:val="clear" w:color="auto" w:fill="D9D9D9"/>
          </w:tcPr>
          <w:p w:rsidR="00853028" w:rsidRDefault="0085302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3028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Instruct </w:t>
            </w:r>
            <w:r w:rsidR="00DE2EC4">
              <w:rPr>
                <w:rFonts w:ascii="Arial" w:hAnsi="Arial" w:cs="Arial"/>
                <w:b/>
                <w:sz w:val="20"/>
                <w:szCs w:val="20"/>
                <w:lang w:val="en-GB"/>
              </w:rPr>
              <w:t>and Advise the Client o</w:t>
            </w:r>
            <w:r w:rsidR="00DE2EC4" w:rsidRPr="00853028">
              <w:rPr>
                <w:rFonts w:ascii="Arial" w:hAnsi="Arial" w:cs="Arial"/>
                <w:b/>
                <w:sz w:val="20"/>
                <w:szCs w:val="20"/>
                <w:lang w:val="en-GB"/>
              </w:rPr>
              <w:t>n Cosmetic Skin Camouflage Techniques</w:t>
            </w:r>
          </w:p>
          <w:p w:rsidR="00A85689" w:rsidRPr="00DA7F98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7F98">
              <w:rPr>
                <w:rFonts w:ascii="Arial" w:hAnsi="Arial" w:cs="Arial"/>
                <w:b/>
                <w:sz w:val="20"/>
                <w:szCs w:val="20"/>
              </w:rPr>
              <w:t xml:space="preserve">The </w:t>
            </w:r>
            <w:r w:rsidR="00DE2EC4" w:rsidRPr="00DA7F98">
              <w:rPr>
                <w:rFonts w:ascii="Arial" w:hAnsi="Arial" w:cs="Arial"/>
                <w:b/>
                <w:sz w:val="20"/>
                <w:szCs w:val="20"/>
              </w:rPr>
              <w:t>Learner:</w:t>
            </w:r>
          </w:p>
        </w:tc>
      </w:tr>
      <w:tr w:rsidR="00A85689" w:rsidRPr="000F0F86">
        <w:tc>
          <w:tcPr>
            <w:tcW w:w="9039" w:type="dxa"/>
          </w:tcPr>
          <w:p w:rsidR="00A85689" w:rsidRPr="007A32FF" w:rsidRDefault="007A32FF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7A32FF">
              <w:rPr>
                <w:rFonts w:ascii="Arial" w:hAnsi="Arial" w:cs="Arial"/>
                <w:iCs/>
                <w:sz w:val="20"/>
                <w:szCs w:val="20"/>
                <w:lang w:val="en-GB"/>
              </w:rPr>
              <w:t>D</w:t>
            </w:r>
            <w:r w:rsidR="00853028" w:rsidRPr="007A32FF">
              <w:rPr>
                <w:rFonts w:ascii="Arial" w:hAnsi="Arial" w:cs="Arial"/>
                <w:iCs/>
                <w:sz w:val="20"/>
                <w:szCs w:val="20"/>
                <w:lang w:val="en-GB"/>
              </w:rPr>
              <w:t>iscuss</w:t>
            </w:r>
            <w:r w:rsidRPr="007A32FF">
              <w:rPr>
                <w:rFonts w:ascii="Arial" w:hAnsi="Arial" w:cs="Arial"/>
                <w:iCs/>
                <w:sz w:val="20"/>
                <w:szCs w:val="20"/>
                <w:lang w:val="en-GB"/>
              </w:rPr>
              <w:t>ed</w:t>
            </w:r>
            <w:r w:rsidR="00853028" w:rsidRPr="007A32FF">
              <w:rPr>
                <w:rFonts w:ascii="Arial" w:hAnsi="Arial" w:cs="Arial"/>
                <w:iCs/>
                <w:sz w:val="20"/>
                <w:szCs w:val="20"/>
                <w:lang w:val="en-GB"/>
              </w:rPr>
              <w:t xml:space="preserve"> and recommend</w:t>
            </w:r>
            <w:r w:rsidRPr="007A32FF">
              <w:rPr>
                <w:rFonts w:ascii="Arial" w:hAnsi="Arial" w:cs="Arial"/>
                <w:iCs/>
                <w:sz w:val="20"/>
                <w:szCs w:val="20"/>
                <w:lang w:val="en-GB"/>
              </w:rPr>
              <w:t>ed</w:t>
            </w:r>
            <w:r w:rsidR="00853028" w:rsidRPr="007A32FF">
              <w:rPr>
                <w:rFonts w:ascii="Arial" w:hAnsi="Arial" w:cs="Arial"/>
                <w:iCs/>
                <w:sz w:val="20"/>
                <w:szCs w:val="20"/>
                <w:lang w:val="en-GB"/>
              </w:rPr>
              <w:t xml:space="preserve"> suitable camouflage products and application tools </w:t>
            </w: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where appropriate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7A32FF" w:rsidRDefault="007A32FF" w:rsidP="00DE2EC4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D</w:t>
            </w:r>
            <w:r w:rsidR="00853028" w:rsidRPr="007A32FF">
              <w:rPr>
                <w:rFonts w:ascii="Arial" w:hAnsi="Arial" w:cs="Arial"/>
                <w:iCs/>
                <w:sz w:val="20"/>
                <w:szCs w:val="20"/>
                <w:lang w:val="en-GB"/>
              </w:rPr>
              <w:t>emonstrat</w:t>
            </w: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ed</w:t>
            </w:r>
            <w:r w:rsidR="00853028" w:rsidRPr="007A32FF">
              <w:rPr>
                <w:rFonts w:ascii="Arial" w:hAnsi="Arial" w:cs="Arial"/>
                <w:iCs/>
                <w:sz w:val="20"/>
                <w:szCs w:val="20"/>
                <w:lang w:val="en-GB"/>
              </w:rPr>
              <w:t xml:space="preserve"> application on the are</w:t>
            </w:r>
            <w:r w:rsidR="00DE2EC4">
              <w:rPr>
                <w:rFonts w:ascii="Arial" w:hAnsi="Arial" w:cs="Arial"/>
                <w:iCs/>
                <w:sz w:val="20"/>
                <w:szCs w:val="20"/>
                <w:lang w:val="en-GB"/>
              </w:rPr>
              <w:t>as to be camouflaged and checked</w:t>
            </w:r>
            <w:r w:rsidR="00853028" w:rsidRPr="007A32FF">
              <w:rPr>
                <w:rFonts w:ascii="Arial" w:hAnsi="Arial" w:cs="Arial"/>
                <w:iCs/>
                <w:sz w:val="20"/>
                <w:szCs w:val="20"/>
                <w:lang w:val="en-GB"/>
              </w:rPr>
              <w:t xml:space="preserve"> the client’s understanding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7A32FF" w:rsidRDefault="007A32FF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U</w:t>
            </w:r>
            <w:r w:rsidR="00853028" w:rsidRPr="007A32FF">
              <w:rPr>
                <w:rFonts w:ascii="Arial" w:hAnsi="Arial" w:cs="Arial"/>
                <w:iCs/>
                <w:sz w:val="20"/>
                <w:szCs w:val="20"/>
                <w:lang w:val="en-GB"/>
              </w:rPr>
              <w:t>s</w:t>
            </w: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ed</w:t>
            </w:r>
            <w:r w:rsidR="00853028" w:rsidRPr="007A32FF">
              <w:rPr>
                <w:rFonts w:ascii="Arial" w:hAnsi="Arial" w:cs="Arial"/>
                <w:iCs/>
                <w:sz w:val="20"/>
                <w:szCs w:val="20"/>
                <w:lang w:val="en-GB"/>
              </w:rPr>
              <w:t xml:space="preserve"> instructional techniques which </w:t>
            </w: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were</w:t>
            </w:r>
            <w:r w:rsidR="00853028" w:rsidRPr="007A32FF">
              <w:rPr>
                <w:rFonts w:ascii="Arial" w:hAnsi="Arial" w:cs="Arial"/>
                <w:iCs/>
                <w:sz w:val="20"/>
                <w:szCs w:val="20"/>
                <w:lang w:val="en-GB"/>
              </w:rPr>
              <w:t xml:space="preserve"> clear</w:t>
            </w: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 xml:space="preserve"> and</w:t>
            </w:r>
            <w:r w:rsidR="00853028" w:rsidRPr="007A32FF">
              <w:rPr>
                <w:rFonts w:ascii="Arial" w:hAnsi="Arial" w:cs="Arial"/>
                <w:iCs/>
                <w:sz w:val="20"/>
                <w:szCs w:val="20"/>
                <w:lang w:val="en-GB"/>
              </w:rPr>
              <w:t xml:space="preserve"> logical 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7A32FF" w:rsidRDefault="007A32FF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G</w:t>
            </w:r>
            <w:r w:rsidR="00853028" w:rsidRPr="007A32FF">
              <w:rPr>
                <w:rFonts w:ascii="Arial" w:hAnsi="Arial" w:cs="Arial"/>
                <w:iCs/>
                <w:sz w:val="20"/>
                <w:szCs w:val="20"/>
                <w:lang w:val="en-GB"/>
              </w:rPr>
              <w:t>uid</w:t>
            </w: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ed</w:t>
            </w:r>
            <w:r w:rsidR="00853028" w:rsidRPr="007A32FF">
              <w:rPr>
                <w:rFonts w:ascii="Arial" w:hAnsi="Arial" w:cs="Arial"/>
                <w:iCs/>
                <w:sz w:val="20"/>
                <w:szCs w:val="20"/>
                <w:lang w:val="en-GB"/>
              </w:rPr>
              <w:t xml:space="preserve"> the client through self application and removal of the skin camouflage product 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7A32FF" w:rsidRDefault="007A32FF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G</w:t>
            </w:r>
            <w:r w:rsidR="00983E1C" w:rsidRPr="007A32FF">
              <w:rPr>
                <w:rFonts w:ascii="Arial" w:hAnsi="Arial" w:cs="Arial"/>
                <w:iCs/>
                <w:sz w:val="20"/>
                <w:szCs w:val="20"/>
                <w:lang w:val="en-GB"/>
              </w:rPr>
              <w:t>uid</w:t>
            </w: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ed</w:t>
            </w:r>
            <w:r w:rsidR="00983E1C" w:rsidRPr="007A32FF">
              <w:rPr>
                <w:rFonts w:ascii="Arial" w:hAnsi="Arial" w:cs="Arial"/>
                <w:iCs/>
                <w:sz w:val="20"/>
                <w:szCs w:val="20"/>
                <w:lang w:val="en-GB"/>
              </w:rPr>
              <w:t xml:space="preserve"> the client on how to select and apply compatible cosmetic and skin care products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7A32FF" w:rsidRDefault="007A32FF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A</w:t>
            </w:r>
            <w:r w:rsidR="00983E1C" w:rsidRPr="007A32FF">
              <w:rPr>
                <w:rFonts w:ascii="Arial" w:hAnsi="Arial" w:cs="Arial"/>
                <w:iCs/>
                <w:sz w:val="20"/>
                <w:szCs w:val="20"/>
                <w:lang w:val="en-GB"/>
              </w:rPr>
              <w:t>llow</w:t>
            </w: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ed</w:t>
            </w:r>
            <w:r w:rsidR="00983E1C" w:rsidRPr="007A32FF">
              <w:rPr>
                <w:rFonts w:ascii="Arial" w:hAnsi="Arial" w:cs="Arial"/>
                <w:iCs/>
                <w:sz w:val="20"/>
                <w:szCs w:val="20"/>
                <w:lang w:val="en-GB"/>
              </w:rPr>
              <w:t xml:space="preserve"> the client sufficient time to practise skin camouflage techniques on themselves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7A32FF" w:rsidRDefault="007A32FF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E</w:t>
            </w:r>
            <w:r w:rsidR="00983E1C" w:rsidRPr="007A32FF">
              <w:rPr>
                <w:rFonts w:ascii="Arial" w:hAnsi="Arial" w:cs="Arial"/>
                <w:iCs/>
                <w:sz w:val="20"/>
                <w:szCs w:val="20"/>
                <w:lang w:val="en-GB"/>
              </w:rPr>
              <w:t>xplain</w:t>
            </w: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ed</w:t>
            </w:r>
            <w:r w:rsidR="00983E1C" w:rsidRPr="007A32FF">
              <w:rPr>
                <w:rFonts w:ascii="Arial" w:hAnsi="Arial" w:cs="Arial"/>
                <w:iCs/>
                <w:sz w:val="20"/>
                <w:szCs w:val="20"/>
                <w:lang w:val="en-GB"/>
              </w:rPr>
              <w:t xml:space="preserve"> the importance of adopting safe and hygienic working practices 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7A32FF" w:rsidRDefault="007A32FF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P</w:t>
            </w:r>
            <w:r w:rsidR="00983E1C" w:rsidRPr="007A32FF">
              <w:rPr>
                <w:rFonts w:ascii="Arial" w:hAnsi="Arial" w:cs="Arial"/>
                <w:iCs/>
                <w:sz w:val="20"/>
                <w:szCs w:val="20"/>
                <w:lang w:val="en-GB"/>
              </w:rPr>
              <w:t>rovid</w:t>
            </w: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ed</w:t>
            </w:r>
            <w:r w:rsidR="00983E1C" w:rsidRPr="007A32FF">
              <w:rPr>
                <w:rFonts w:ascii="Arial" w:hAnsi="Arial" w:cs="Arial"/>
                <w:iCs/>
                <w:sz w:val="20"/>
                <w:szCs w:val="20"/>
                <w:lang w:val="en-GB"/>
              </w:rPr>
              <w:t xml:space="preserve"> the client with opportunities to give feedback, ask questions and seek clarification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7A32FF" w:rsidRDefault="007A32FF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E</w:t>
            </w:r>
            <w:r w:rsidR="00983E1C" w:rsidRPr="007A32FF">
              <w:rPr>
                <w:rFonts w:ascii="Arial" w:hAnsi="Arial" w:cs="Arial"/>
                <w:iCs/>
                <w:sz w:val="20"/>
                <w:szCs w:val="20"/>
                <w:lang w:val="en-GB"/>
              </w:rPr>
              <w:t>nsur</w:t>
            </w: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ed</w:t>
            </w:r>
            <w:r w:rsidR="00983E1C" w:rsidRPr="007A32FF">
              <w:rPr>
                <w:rFonts w:ascii="Arial" w:hAnsi="Arial" w:cs="Arial"/>
                <w:iCs/>
                <w:sz w:val="20"/>
                <w:szCs w:val="20"/>
                <w:lang w:val="en-GB"/>
              </w:rPr>
              <w:t xml:space="preserve"> empathy and sensitivity to the </w:t>
            </w:r>
            <w:r w:rsidR="000243F0">
              <w:rPr>
                <w:rFonts w:ascii="Arial" w:hAnsi="Arial" w:cs="Arial"/>
                <w:iCs/>
                <w:sz w:val="20"/>
                <w:szCs w:val="20"/>
                <w:lang w:val="en-GB"/>
              </w:rPr>
              <w:t>n</w:t>
            </w:r>
            <w:r w:rsidR="00983E1C" w:rsidRPr="007A32FF">
              <w:rPr>
                <w:rFonts w:ascii="Arial" w:hAnsi="Arial" w:cs="Arial"/>
                <w:iCs/>
                <w:sz w:val="20"/>
                <w:szCs w:val="20"/>
                <w:lang w:val="en-GB"/>
              </w:rPr>
              <w:t>ature of the client’s condition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85689" w:rsidRPr="007A32FF" w:rsidRDefault="00F44197" w:rsidP="00A856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R</w:t>
            </w:r>
            <w:r w:rsidR="00983E1C" w:rsidRPr="007A32FF">
              <w:rPr>
                <w:rFonts w:ascii="Arial" w:hAnsi="Arial" w:cs="Arial"/>
                <w:sz w:val="20"/>
                <w:szCs w:val="20"/>
                <w:lang w:val="en-GB"/>
              </w:rPr>
              <w:t>emind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ed</w:t>
            </w:r>
            <w:r w:rsidR="00983E1C" w:rsidRPr="007A32FF">
              <w:rPr>
                <w:rFonts w:ascii="Arial" w:hAnsi="Arial" w:cs="Arial"/>
                <w:sz w:val="20"/>
                <w:szCs w:val="20"/>
                <w:lang w:val="en-GB"/>
              </w:rPr>
              <w:t xml:space="preserve"> the client on the need to seek medical opinion if the condition changes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71020" w:rsidRPr="000F0F86">
        <w:trPr>
          <w:trHeight w:val="128"/>
        </w:trPr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983E1C" w:rsidRPr="00F44197" w:rsidRDefault="00983E1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44197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Evaluate the </w:t>
            </w:r>
            <w:r w:rsidR="00DE2EC4">
              <w:rPr>
                <w:rFonts w:ascii="Arial" w:hAnsi="Arial" w:cs="Arial"/>
                <w:b/>
                <w:sz w:val="20"/>
                <w:szCs w:val="20"/>
                <w:lang w:val="en-GB"/>
              </w:rPr>
              <w:t>Success o</w:t>
            </w:r>
            <w:r w:rsidR="00DE2EC4" w:rsidRPr="00F44197">
              <w:rPr>
                <w:rFonts w:ascii="Arial" w:hAnsi="Arial" w:cs="Arial"/>
                <w:b/>
                <w:sz w:val="20"/>
                <w:szCs w:val="20"/>
                <w:lang w:val="en-GB"/>
              </w:rPr>
              <w:t>f Instruction</w:t>
            </w:r>
          </w:p>
          <w:p w:rsidR="00171020" w:rsidRPr="007A32FF" w:rsidRDefault="00DE2EC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The L</w:t>
            </w:r>
            <w:r w:rsidR="00171020" w:rsidRPr="00F44197">
              <w:rPr>
                <w:rFonts w:ascii="Arial" w:hAnsi="Arial" w:cs="Arial"/>
                <w:b/>
                <w:sz w:val="20"/>
                <w:szCs w:val="20"/>
              </w:rPr>
              <w:t>earner:</w:t>
            </w:r>
          </w:p>
        </w:tc>
      </w:tr>
      <w:tr w:rsidR="00171020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171020" w:rsidRPr="007A32FF" w:rsidRDefault="00F44197" w:rsidP="001710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A</w:t>
            </w:r>
            <w:r w:rsidR="00983E1C" w:rsidRPr="007A32FF">
              <w:rPr>
                <w:rFonts w:ascii="Arial" w:hAnsi="Arial" w:cs="Arial"/>
                <w:sz w:val="20"/>
                <w:szCs w:val="20"/>
                <w:lang w:val="en-GB"/>
              </w:rPr>
              <w:t>sk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ed</w:t>
            </w:r>
            <w:r w:rsidR="00983E1C" w:rsidRPr="007A32FF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the</w:t>
            </w:r>
            <w:r w:rsidR="00983E1C" w:rsidRPr="007A32FF">
              <w:rPr>
                <w:rFonts w:ascii="Arial" w:hAnsi="Arial" w:cs="Arial"/>
                <w:sz w:val="20"/>
                <w:szCs w:val="20"/>
                <w:lang w:val="en-GB"/>
              </w:rPr>
              <w:t xml:space="preserve"> client to make an evaluation of their own learning </w:t>
            </w:r>
          </w:p>
        </w:tc>
        <w:tc>
          <w:tcPr>
            <w:tcW w:w="359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71020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171020" w:rsidRPr="007A32FF" w:rsidRDefault="00F44197" w:rsidP="001710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A</w:t>
            </w:r>
            <w:r w:rsidR="00983E1C" w:rsidRPr="007A32FF">
              <w:rPr>
                <w:rFonts w:ascii="Arial" w:hAnsi="Arial" w:cs="Arial"/>
                <w:sz w:val="20"/>
                <w:szCs w:val="20"/>
                <w:lang w:val="en-GB"/>
              </w:rPr>
              <w:t>sk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ed the</w:t>
            </w:r>
            <w:r w:rsidR="00983E1C" w:rsidRPr="007A32FF">
              <w:rPr>
                <w:rFonts w:ascii="Arial" w:hAnsi="Arial" w:cs="Arial"/>
                <w:sz w:val="20"/>
                <w:szCs w:val="20"/>
                <w:lang w:val="en-GB"/>
              </w:rPr>
              <w:t xml:space="preserve"> client suitable questions on the effectiveness of the instruction process </w:t>
            </w:r>
          </w:p>
        </w:tc>
        <w:tc>
          <w:tcPr>
            <w:tcW w:w="359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71020" w:rsidRPr="000F0F86">
        <w:trPr>
          <w:trHeight w:val="128"/>
        </w:trPr>
        <w:tc>
          <w:tcPr>
            <w:tcW w:w="9039" w:type="dxa"/>
            <w:tcBorders>
              <w:bottom w:val="single" w:sz="4" w:space="0" w:color="auto"/>
            </w:tcBorders>
            <w:shd w:val="clear" w:color="auto" w:fill="auto"/>
          </w:tcPr>
          <w:p w:rsidR="00171020" w:rsidRPr="007A32FF" w:rsidRDefault="00F44197" w:rsidP="001710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lastRenderedPageBreak/>
              <w:t>U</w:t>
            </w:r>
            <w:r w:rsidR="00983E1C" w:rsidRPr="007A32FF">
              <w:rPr>
                <w:rFonts w:ascii="Arial" w:hAnsi="Arial" w:cs="Arial"/>
                <w:sz w:val="20"/>
                <w:szCs w:val="20"/>
                <w:lang w:val="en-GB"/>
              </w:rPr>
              <w:t>s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ed</w:t>
            </w:r>
            <w:r w:rsidR="00983E1C" w:rsidRPr="007A32FF">
              <w:rPr>
                <w:rFonts w:ascii="Arial" w:hAnsi="Arial" w:cs="Arial"/>
                <w:sz w:val="20"/>
                <w:szCs w:val="20"/>
                <w:lang w:val="en-GB"/>
              </w:rPr>
              <w:t xml:space="preserve"> client feedback to make improvements to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their</w:t>
            </w:r>
            <w:r w:rsidR="00983E1C" w:rsidRPr="007A32FF">
              <w:rPr>
                <w:rFonts w:ascii="Arial" w:hAnsi="Arial" w:cs="Arial"/>
                <w:sz w:val="20"/>
                <w:szCs w:val="20"/>
                <w:lang w:val="en-GB"/>
              </w:rPr>
              <w:t xml:space="preserve"> own skin camouflage skin care and make-up instructional techniques</w:t>
            </w:r>
          </w:p>
        </w:tc>
        <w:tc>
          <w:tcPr>
            <w:tcW w:w="359" w:type="dxa"/>
            <w:tcBorders>
              <w:bottom w:val="single" w:sz="4" w:space="0" w:color="auto"/>
            </w:tcBorders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83E1C" w:rsidRPr="000F0F86">
        <w:trPr>
          <w:trHeight w:val="128"/>
        </w:trPr>
        <w:tc>
          <w:tcPr>
            <w:tcW w:w="14772" w:type="dxa"/>
            <w:gridSpan w:val="17"/>
            <w:shd w:val="clear" w:color="auto" w:fill="C0C0C0"/>
          </w:tcPr>
          <w:p w:rsidR="00983E1C" w:rsidRPr="00983E1C" w:rsidRDefault="00983E1C" w:rsidP="00983E1C">
            <w:pPr>
              <w:ind w:left="567" w:hanging="567"/>
              <w:rPr>
                <w:rFonts w:ascii="Arial" w:hAnsi="Arial" w:cs="Arial"/>
                <w:b/>
                <w:sz w:val="20"/>
                <w:szCs w:val="20"/>
              </w:rPr>
            </w:pPr>
            <w:r w:rsidRPr="00983E1C">
              <w:rPr>
                <w:rFonts w:ascii="Arial" w:hAnsi="Arial" w:cs="Arial"/>
                <w:b/>
                <w:sz w:val="20"/>
                <w:szCs w:val="20"/>
              </w:rPr>
              <w:t xml:space="preserve">Provide </w:t>
            </w:r>
            <w:r w:rsidR="00DE2EC4">
              <w:rPr>
                <w:rFonts w:ascii="Arial" w:hAnsi="Arial" w:cs="Arial"/>
                <w:b/>
                <w:sz w:val="20"/>
                <w:szCs w:val="20"/>
              </w:rPr>
              <w:t>Aftercare Advice</w:t>
            </w:r>
          </w:p>
          <w:p w:rsidR="00983E1C" w:rsidRPr="000F0F86" w:rsidRDefault="00983E1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83E1C">
              <w:rPr>
                <w:rFonts w:ascii="Arial" w:hAnsi="Arial" w:cs="Arial"/>
                <w:b/>
                <w:sz w:val="20"/>
                <w:szCs w:val="20"/>
              </w:rPr>
              <w:t xml:space="preserve">The </w:t>
            </w:r>
            <w:r w:rsidR="00DE2EC4" w:rsidRPr="00983E1C">
              <w:rPr>
                <w:rFonts w:ascii="Arial" w:hAnsi="Arial" w:cs="Arial"/>
                <w:b/>
                <w:sz w:val="20"/>
                <w:szCs w:val="20"/>
              </w:rPr>
              <w:t>Learner:</w:t>
            </w:r>
          </w:p>
        </w:tc>
      </w:tr>
      <w:tr w:rsidR="00171020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171020" w:rsidRPr="009A6CE2" w:rsidRDefault="009A6CE2" w:rsidP="00171020">
            <w:pPr>
              <w:rPr>
                <w:rFonts w:ascii="Arial" w:hAnsi="Arial" w:cs="Arial"/>
                <w:sz w:val="20"/>
                <w:szCs w:val="20"/>
              </w:rPr>
            </w:pPr>
            <w:r w:rsidRPr="009A6CE2">
              <w:rPr>
                <w:rFonts w:ascii="Arial" w:hAnsi="Arial" w:cs="Arial"/>
                <w:sz w:val="20"/>
                <w:szCs w:val="20"/>
                <w:lang w:val="en-GB"/>
              </w:rPr>
              <w:t>Gave</w:t>
            </w:r>
            <w:r w:rsidR="00983E1C" w:rsidRPr="009A6CE2">
              <w:rPr>
                <w:rFonts w:ascii="Arial" w:hAnsi="Arial" w:cs="Arial"/>
                <w:sz w:val="20"/>
                <w:szCs w:val="20"/>
                <w:lang w:val="en-GB"/>
              </w:rPr>
              <w:t xml:space="preserve"> advice and recommendations accurately and constructively</w:t>
            </w:r>
          </w:p>
        </w:tc>
        <w:tc>
          <w:tcPr>
            <w:tcW w:w="359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83E1C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983E1C" w:rsidRPr="009A6CE2" w:rsidRDefault="009A6CE2" w:rsidP="00171020">
            <w:pPr>
              <w:rPr>
                <w:rFonts w:ascii="Arial" w:hAnsi="Arial" w:cs="Arial"/>
                <w:sz w:val="20"/>
                <w:szCs w:val="20"/>
              </w:rPr>
            </w:pPr>
            <w:r w:rsidRPr="009A6CE2">
              <w:rPr>
                <w:rFonts w:ascii="Arial" w:hAnsi="Arial" w:cs="Arial"/>
                <w:sz w:val="20"/>
                <w:szCs w:val="20"/>
                <w:lang w:val="en-GB"/>
              </w:rPr>
              <w:t>Gave</w:t>
            </w:r>
            <w:r w:rsidR="00983E1C" w:rsidRPr="009A6CE2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Pr="009A6CE2">
              <w:rPr>
                <w:rFonts w:ascii="Arial" w:hAnsi="Arial" w:cs="Arial"/>
                <w:sz w:val="20"/>
                <w:szCs w:val="20"/>
                <w:lang w:val="en-GB"/>
              </w:rPr>
              <w:t>the</w:t>
            </w:r>
            <w:r w:rsidR="00983E1C" w:rsidRPr="009A6CE2">
              <w:rPr>
                <w:rFonts w:ascii="Arial" w:hAnsi="Arial" w:cs="Arial"/>
                <w:sz w:val="20"/>
                <w:szCs w:val="20"/>
                <w:lang w:val="en-GB"/>
              </w:rPr>
              <w:t xml:space="preserve"> client suitable advice specific to their individual needs</w:t>
            </w:r>
          </w:p>
        </w:tc>
        <w:tc>
          <w:tcPr>
            <w:tcW w:w="359" w:type="dxa"/>
            <w:shd w:val="clear" w:color="auto" w:fill="auto"/>
          </w:tcPr>
          <w:p w:rsidR="00983E1C" w:rsidRPr="000F0F86" w:rsidRDefault="00983E1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983E1C" w:rsidRPr="000F0F86" w:rsidRDefault="00983E1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983E1C" w:rsidRPr="000F0F86" w:rsidRDefault="00983E1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983E1C" w:rsidRPr="000F0F86" w:rsidRDefault="00983E1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983E1C" w:rsidRPr="000F0F86" w:rsidRDefault="00983E1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983E1C" w:rsidRPr="000F0F86" w:rsidRDefault="00983E1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983E1C" w:rsidRPr="000F0F86" w:rsidRDefault="00983E1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983E1C" w:rsidRPr="000F0F86" w:rsidRDefault="00983E1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983E1C" w:rsidRPr="000F0F86" w:rsidRDefault="00983E1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983E1C" w:rsidRPr="000F0F86" w:rsidRDefault="00983E1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983E1C" w:rsidRPr="000F0F86" w:rsidRDefault="00983E1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983E1C" w:rsidRPr="000F0F86" w:rsidRDefault="00983E1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983E1C" w:rsidRPr="000F0F86" w:rsidRDefault="00983E1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983E1C" w:rsidRPr="000F0F86" w:rsidRDefault="00983E1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983E1C" w:rsidRPr="000F0F86" w:rsidRDefault="00983E1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983E1C" w:rsidRPr="000F0F86" w:rsidRDefault="00983E1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DA7F98" w:rsidRDefault="00DE2EC4" w:rsidP="005519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Range</w:t>
            </w:r>
          </w:p>
          <w:p w:rsidR="00DD5613" w:rsidRPr="00DA7F98" w:rsidRDefault="00DE2EC4" w:rsidP="00CD649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Camouflage Products </w:t>
            </w:r>
            <w:r w:rsidR="00983E1C">
              <w:rPr>
                <w:rFonts w:ascii="Arial" w:hAnsi="Arial" w:cs="Arial"/>
                <w:b/>
                <w:sz w:val="20"/>
                <w:szCs w:val="20"/>
              </w:rPr>
              <w:t>are</w:t>
            </w:r>
            <w:r w:rsidR="00CD6499" w:rsidRPr="00DA7F98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  <w:tr w:rsidR="00CD6499" w:rsidRPr="000F0F86">
        <w:tc>
          <w:tcPr>
            <w:tcW w:w="9039" w:type="dxa"/>
          </w:tcPr>
          <w:p w:rsidR="00CD6499" w:rsidRPr="00DE2EC4" w:rsidRDefault="00983E1C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DE2EC4">
              <w:rPr>
                <w:rFonts w:ascii="Arial" w:hAnsi="Arial" w:cs="Arial"/>
                <w:sz w:val="20"/>
                <w:szCs w:val="20"/>
              </w:rPr>
              <w:t>a) camouflage creams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DE2EC4" w:rsidRDefault="00983E1C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DE2EC4">
              <w:rPr>
                <w:rFonts w:ascii="Arial" w:hAnsi="Arial" w:cs="Arial"/>
                <w:sz w:val="20"/>
                <w:szCs w:val="20"/>
              </w:rPr>
              <w:t>b) camouflage powders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rPr>
          <w:trHeight w:val="70"/>
        </w:trPr>
        <w:tc>
          <w:tcPr>
            <w:tcW w:w="9039" w:type="dxa"/>
            <w:tcBorders>
              <w:bottom w:val="single" w:sz="4" w:space="0" w:color="auto"/>
            </w:tcBorders>
          </w:tcPr>
          <w:p w:rsidR="00CD6499" w:rsidRPr="00DE2EC4" w:rsidRDefault="00983E1C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DE2EC4">
              <w:rPr>
                <w:rFonts w:ascii="Arial" w:hAnsi="Arial" w:cs="Arial"/>
                <w:sz w:val="20"/>
                <w:szCs w:val="20"/>
              </w:rPr>
              <w:t>c) setting products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DE2EC4" w:rsidRDefault="00983E1C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DE2EC4">
              <w:rPr>
                <w:rFonts w:ascii="Arial" w:hAnsi="Arial" w:cs="Arial"/>
                <w:sz w:val="20"/>
                <w:szCs w:val="20"/>
              </w:rPr>
              <w:t>d) skin stains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D6499" w:rsidRPr="00DE2EC4" w:rsidRDefault="00983E1C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DE2EC4">
              <w:rPr>
                <w:rFonts w:ascii="Arial" w:hAnsi="Arial" w:cs="Arial"/>
                <w:sz w:val="20"/>
                <w:szCs w:val="20"/>
              </w:rPr>
              <w:t>e) faux tan products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83E1C" w:rsidRPr="000F0F86">
        <w:tc>
          <w:tcPr>
            <w:tcW w:w="14772" w:type="dxa"/>
            <w:gridSpan w:val="17"/>
            <w:shd w:val="clear" w:color="auto" w:fill="C0C0C0"/>
          </w:tcPr>
          <w:p w:rsidR="00983E1C" w:rsidRPr="00983E1C" w:rsidRDefault="00983E1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83E1C">
              <w:rPr>
                <w:rFonts w:ascii="Arial" w:hAnsi="Arial" w:cs="Arial"/>
                <w:b/>
                <w:sz w:val="20"/>
                <w:szCs w:val="20"/>
              </w:rPr>
              <w:t xml:space="preserve">Application </w:t>
            </w:r>
            <w:r w:rsidR="00DE2EC4" w:rsidRPr="00983E1C">
              <w:rPr>
                <w:rFonts w:ascii="Arial" w:hAnsi="Arial" w:cs="Arial"/>
                <w:b/>
                <w:sz w:val="20"/>
                <w:szCs w:val="20"/>
              </w:rPr>
              <w:t>Tools Include:</w:t>
            </w:r>
          </w:p>
        </w:tc>
      </w:tr>
      <w:tr w:rsidR="00CD6499" w:rsidRPr="000F0F86">
        <w:tc>
          <w:tcPr>
            <w:tcW w:w="9039" w:type="dxa"/>
          </w:tcPr>
          <w:p w:rsidR="00CD6499" w:rsidRPr="00DE2EC4" w:rsidRDefault="00983E1C" w:rsidP="00CD6499">
            <w:pPr>
              <w:rPr>
                <w:rFonts w:ascii="Arial" w:hAnsi="Arial" w:cs="Arial"/>
                <w:sz w:val="20"/>
                <w:szCs w:val="20"/>
              </w:rPr>
            </w:pPr>
            <w:r w:rsidRPr="00DE2EC4">
              <w:rPr>
                <w:rFonts w:ascii="Arial" w:hAnsi="Arial" w:cs="Arial"/>
                <w:sz w:val="20"/>
                <w:szCs w:val="20"/>
              </w:rPr>
              <w:t>a) brushes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DE2EC4" w:rsidRDefault="00983E1C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DE2EC4">
              <w:rPr>
                <w:rFonts w:ascii="Arial" w:hAnsi="Arial" w:cs="Arial"/>
                <w:sz w:val="20"/>
                <w:szCs w:val="20"/>
              </w:rPr>
              <w:t>b) fingers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DE2EC4" w:rsidRDefault="00983E1C" w:rsidP="00E505AF">
            <w:pPr>
              <w:rPr>
                <w:rFonts w:ascii="Arial" w:hAnsi="Arial" w:cs="Arial"/>
                <w:sz w:val="20"/>
                <w:szCs w:val="20"/>
              </w:rPr>
            </w:pPr>
            <w:r w:rsidRPr="00DE2EC4">
              <w:rPr>
                <w:rFonts w:ascii="Arial" w:hAnsi="Arial" w:cs="Arial"/>
                <w:sz w:val="20"/>
                <w:szCs w:val="20"/>
              </w:rPr>
              <w:t>c) sponges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DE2EC4" w:rsidRDefault="00983E1C" w:rsidP="00E505AF">
            <w:pPr>
              <w:rPr>
                <w:rFonts w:ascii="Arial" w:hAnsi="Arial" w:cs="Arial"/>
                <w:sz w:val="20"/>
                <w:szCs w:val="20"/>
              </w:rPr>
            </w:pPr>
            <w:r w:rsidRPr="00DE2EC4">
              <w:rPr>
                <w:rFonts w:ascii="Arial" w:hAnsi="Arial" w:cs="Arial"/>
                <w:sz w:val="20"/>
                <w:szCs w:val="20"/>
              </w:rPr>
              <w:t>d) velour puffs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983E1C" w:rsidRDefault="00DE2EC4" w:rsidP="00B8057D">
            <w:pPr>
              <w:tabs>
                <w:tab w:val="left" w:pos="709"/>
              </w:tabs>
              <w:ind w:left="425" w:hanging="425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Consultation M</w:t>
            </w:r>
            <w:r w:rsidR="00983E1C" w:rsidRPr="00983E1C">
              <w:rPr>
                <w:rFonts w:ascii="Arial" w:hAnsi="Arial" w:cs="Arial"/>
                <w:b/>
                <w:sz w:val="20"/>
                <w:szCs w:val="20"/>
              </w:rPr>
              <w:t>ethods are:</w:t>
            </w:r>
          </w:p>
        </w:tc>
      </w:tr>
      <w:tr w:rsidR="00C66141" w:rsidRPr="000F0F86">
        <w:tc>
          <w:tcPr>
            <w:tcW w:w="9039" w:type="dxa"/>
          </w:tcPr>
          <w:p w:rsidR="00C66141" w:rsidRPr="00DE2EC4" w:rsidRDefault="00C66141" w:rsidP="001F4A70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DE2EC4">
              <w:rPr>
                <w:rFonts w:ascii="Arial" w:hAnsi="Arial" w:cs="Arial"/>
                <w:sz w:val="20"/>
                <w:szCs w:val="20"/>
              </w:rPr>
              <w:t>a) questioning</w:t>
            </w:r>
          </w:p>
        </w:tc>
        <w:tc>
          <w:tcPr>
            <w:tcW w:w="359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6141" w:rsidRPr="000F0F86">
        <w:tc>
          <w:tcPr>
            <w:tcW w:w="9039" w:type="dxa"/>
          </w:tcPr>
          <w:p w:rsidR="00C66141" w:rsidRPr="00DE2EC4" w:rsidRDefault="00C66141" w:rsidP="001F4A70">
            <w:pPr>
              <w:rPr>
                <w:rFonts w:ascii="Arial" w:hAnsi="Arial" w:cs="Arial"/>
                <w:sz w:val="20"/>
                <w:szCs w:val="20"/>
              </w:rPr>
            </w:pPr>
            <w:r w:rsidRPr="00DE2EC4">
              <w:rPr>
                <w:rFonts w:ascii="Arial" w:hAnsi="Arial" w:cs="Arial"/>
                <w:sz w:val="20"/>
                <w:szCs w:val="20"/>
              </w:rPr>
              <w:t>b) visual</w:t>
            </w:r>
          </w:p>
        </w:tc>
        <w:tc>
          <w:tcPr>
            <w:tcW w:w="359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6141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66141" w:rsidRPr="00DE2EC4" w:rsidRDefault="00C66141" w:rsidP="001F4A70">
            <w:pPr>
              <w:rPr>
                <w:rFonts w:ascii="Arial" w:hAnsi="Arial" w:cs="Arial"/>
                <w:sz w:val="20"/>
                <w:szCs w:val="20"/>
              </w:rPr>
            </w:pPr>
            <w:r w:rsidRPr="00DE2EC4">
              <w:rPr>
                <w:rFonts w:ascii="Arial" w:hAnsi="Arial" w:cs="Arial"/>
                <w:sz w:val="20"/>
                <w:szCs w:val="20"/>
              </w:rPr>
              <w:t>c) manual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6141" w:rsidRPr="000F0F86">
        <w:tc>
          <w:tcPr>
            <w:tcW w:w="9039" w:type="dxa"/>
          </w:tcPr>
          <w:p w:rsidR="00C66141" w:rsidRPr="00DE2EC4" w:rsidRDefault="00C66141" w:rsidP="001F4A70">
            <w:pPr>
              <w:rPr>
                <w:rFonts w:ascii="Arial" w:hAnsi="Arial" w:cs="Arial"/>
                <w:sz w:val="20"/>
                <w:szCs w:val="20"/>
              </w:rPr>
            </w:pPr>
            <w:r w:rsidRPr="00DE2EC4">
              <w:rPr>
                <w:rFonts w:ascii="Arial" w:hAnsi="Arial" w:cs="Arial"/>
                <w:sz w:val="20"/>
                <w:szCs w:val="20"/>
              </w:rPr>
              <w:t>d) reference to client records</w:t>
            </w:r>
          </w:p>
        </w:tc>
        <w:tc>
          <w:tcPr>
            <w:tcW w:w="359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6141" w:rsidRPr="000F0F86">
        <w:tc>
          <w:tcPr>
            <w:tcW w:w="14772" w:type="dxa"/>
            <w:gridSpan w:val="17"/>
            <w:shd w:val="clear" w:color="auto" w:fill="D9D9D9"/>
          </w:tcPr>
          <w:p w:rsidR="00C66141" w:rsidRPr="00983E1C" w:rsidRDefault="00C66141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Camouflage </w:t>
            </w:r>
            <w:r w:rsidR="00DE2EC4">
              <w:rPr>
                <w:rFonts w:ascii="Arial" w:hAnsi="Arial" w:cs="Arial"/>
                <w:b/>
                <w:i/>
                <w:sz w:val="20"/>
                <w:szCs w:val="20"/>
              </w:rPr>
              <w:t>Needs Include:</w:t>
            </w:r>
          </w:p>
        </w:tc>
      </w:tr>
      <w:tr w:rsidR="00C66141" w:rsidRPr="000F0F86">
        <w:tc>
          <w:tcPr>
            <w:tcW w:w="9039" w:type="dxa"/>
          </w:tcPr>
          <w:p w:rsidR="00C66141" w:rsidRPr="00DE2EC4" w:rsidRDefault="00C66141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DE2EC4">
              <w:rPr>
                <w:rFonts w:ascii="Arial" w:hAnsi="Arial" w:cs="Arial"/>
                <w:i w:val="0"/>
              </w:rPr>
              <w:t>a) tattoos</w:t>
            </w:r>
          </w:p>
        </w:tc>
        <w:tc>
          <w:tcPr>
            <w:tcW w:w="359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6141" w:rsidRPr="000F0F86">
        <w:tc>
          <w:tcPr>
            <w:tcW w:w="9039" w:type="dxa"/>
          </w:tcPr>
          <w:p w:rsidR="00C66141" w:rsidRPr="00DE2EC4" w:rsidRDefault="00C66141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DE2EC4">
              <w:rPr>
                <w:rFonts w:ascii="Arial" w:hAnsi="Arial" w:cs="Arial"/>
                <w:i w:val="0"/>
              </w:rPr>
              <w:t>b) atrophic scar tissue</w:t>
            </w:r>
          </w:p>
        </w:tc>
        <w:tc>
          <w:tcPr>
            <w:tcW w:w="359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6141" w:rsidRPr="000F0F86">
        <w:tc>
          <w:tcPr>
            <w:tcW w:w="9039" w:type="dxa"/>
          </w:tcPr>
          <w:p w:rsidR="00C66141" w:rsidRPr="00DE2EC4" w:rsidRDefault="00C66141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DE2EC4">
              <w:rPr>
                <w:rFonts w:ascii="Arial" w:hAnsi="Arial" w:cs="Arial"/>
                <w:i w:val="0"/>
              </w:rPr>
              <w:t>c) hypertrophic scar tissue</w:t>
            </w:r>
          </w:p>
        </w:tc>
        <w:tc>
          <w:tcPr>
            <w:tcW w:w="359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6141" w:rsidRPr="000F0F86">
        <w:tc>
          <w:tcPr>
            <w:tcW w:w="9039" w:type="dxa"/>
          </w:tcPr>
          <w:p w:rsidR="00C66141" w:rsidRPr="00DE2EC4" w:rsidRDefault="00DE2EC4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>
              <w:rPr>
                <w:rFonts w:ascii="Arial" w:hAnsi="Arial" w:cs="Arial"/>
                <w:i w:val="0"/>
              </w:rPr>
              <w:t>d) keloid scar t</w:t>
            </w:r>
            <w:r w:rsidR="00C66141" w:rsidRPr="00DE2EC4">
              <w:rPr>
                <w:rFonts w:ascii="Arial" w:hAnsi="Arial" w:cs="Arial"/>
                <w:i w:val="0"/>
              </w:rPr>
              <w:t>issue</w:t>
            </w:r>
          </w:p>
        </w:tc>
        <w:tc>
          <w:tcPr>
            <w:tcW w:w="359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6141" w:rsidRPr="000F0F86">
        <w:tc>
          <w:tcPr>
            <w:tcW w:w="9039" w:type="dxa"/>
          </w:tcPr>
          <w:p w:rsidR="00C66141" w:rsidRPr="00DE2EC4" w:rsidRDefault="00C66141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DE2EC4">
              <w:rPr>
                <w:rFonts w:ascii="Arial" w:hAnsi="Arial" w:cs="Arial"/>
                <w:i w:val="0"/>
              </w:rPr>
              <w:t>e) hyper-pigmentation</w:t>
            </w:r>
          </w:p>
        </w:tc>
        <w:tc>
          <w:tcPr>
            <w:tcW w:w="359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6141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66141" w:rsidRPr="00DE2EC4" w:rsidRDefault="00C66141" w:rsidP="00E505AF">
            <w:pPr>
              <w:rPr>
                <w:rFonts w:ascii="Arial" w:hAnsi="Arial" w:cs="Arial"/>
                <w:sz w:val="20"/>
                <w:szCs w:val="20"/>
              </w:rPr>
            </w:pPr>
            <w:r w:rsidRPr="00DE2EC4">
              <w:rPr>
                <w:rFonts w:ascii="Arial" w:hAnsi="Arial" w:cs="Arial"/>
                <w:sz w:val="20"/>
                <w:szCs w:val="20"/>
              </w:rPr>
              <w:t>f) hypo-pigmentation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6141" w:rsidRPr="000F0F86">
        <w:tc>
          <w:tcPr>
            <w:tcW w:w="9039" w:type="dxa"/>
          </w:tcPr>
          <w:p w:rsidR="00C66141" w:rsidRPr="00DE2EC4" w:rsidRDefault="00C66141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DE2EC4">
              <w:rPr>
                <w:rFonts w:ascii="Arial" w:hAnsi="Arial" w:cs="Arial"/>
                <w:sz w:val="20"/>
                <w:szCs w:val="20"/>
              </w:rPr>
              <w:t>g) erythema</w:t>
            </w:r>
          </w:p>
        </w:tc>
        <w:tc>
          <w:tcPr>
            <w:tcW w:w="359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6141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66141" w:rsidRPr="00DE2EC4" w:rsidRDefault="00C66141" w:rsidP="00A66A9D">
            <w:pPr>
              <w:rPr>
                <w:rFonts w:ascii="Arial" w:hAnsi="Arial" w:cs="Arial"/>
                <w:sz w:val="20"/>
                <w:szCs w:val="20"/>
              </w:rPr>
            </w:pPr>
            <w:r w:rsidRPr="00DE2EC4">
              <w:rPr>
                <w:rFonts w:ascii="Arial" w:hAnsi="Arial" w:cs="Arial"/>
                <w:sz w:val="20"/>
                <w:szCs w:val="20"/>
              </w:rPr>
              <w:t>h) bruising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6141" w:rsidRPr="000F0F86">
        <w:tc>
          <w:tcPr>
            <w:tcW w:w="14772" w:type="dxa"/>
            <w:gridSpan w:val="17"/>
            <w:shd w:val="clear" w:color="auto" w:fill="D9D9D9"/>
          </w:tcPr>
          <w:p w:rsidR="00C66141" w:rsidRPr="005B4C70" w:rsidRDefault="00C66141" w:rsidP="001F4A7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sz w:val="20"/>
                <w:szCs w:val="20"/>
              </w:rPr>
              <w:t xml:space="preserve">Necessary </w:t>
            </w:r>
            <w:r w:rsidR="00DE2EC4" w:rsidRPr="005B4C70">
              <w:rPr>
                <w:rFonts w:ascii="Arial" w:hAnsi="Arial" w:cs="Arial"/>
                <w:b/>
                <w:sz w:val="20"/>
                <w:szCs w:val="20"/>
              </w:rPr>
              <w:t xml:space="preserve">Action Should </w:t>
            </w:r>
            <w:r w:rsidRPr="005B4C70">
              <w:rPr>
                <w:rFonts w:ascii="Arial" w:hAnsi="Arial" w:cs="Arial"/>
                <w:b/>
                <w:sz w:val="20"/>
                <w:szCs w:val="20"/>
              </w:rPr>
              <w:t>be:</w:t>
            </w:r>
          </w:p>
        </w:tc>
      </w:tr>
      <w:tr w:rsidR="00C66141" w:rsidRPr="000F0F86">
        <w:tc>
          <w:tcPr>
            <w:tcW w:w="9039" w:type="dxa"/>
          </w:tcPr>
          <w:p w:rsidR="00C66141" w:rsidRPr="00DE2EC4" w:rsidRDefault="00C66141" w:rsidP="001F4A70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DE2EC4">
              <w:rPr>
                <w:rFonts w:ascii="Arial" w:hAnsi="Arial" w:cs="Arial"/>
                <w:sz w:val="20"/>
                <w:szCs w:val="20"/>
              </w:rPr>
              <w:lastRenderedPageBreak/>
              <w:t>a) encouraging the client to seek medical advice</w:t>
            </w:r>
          </w:p>
        </w:tc>
        <w:tc>
          <w:tcPr>
            <w:tcW w:w="359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6141" w:rsidRPr="000F0F86">
        <w:tc>
          <w:tcPr>
            <w:tcW w:w="9039" w:type="dxa"/>
          </w:tcPr>
          <w:p w:rsidR="00C66141" w:rsidRPr="00DE2EC4" w:rsidRDefault="00C66141" w:rsidP="001F4A70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DE2EC4">
              <w:rPr>
                <w:rFonts w:ascii="Arial" w:hAnsi="Arial" w:cs="Arial"/>
                <w:sz w:val="20"/>
                <w:szCs w:val="20"/>
              </w:rPr>
              <w:t>b) explaining why the camouflage application cannot be carried out</w:t>
            </w:r>
          </w:p>
        </w:tc>
        <w:tc>
          <w:tcPr>
            <w:tcW w:w="359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6141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66141" w:rsidRPr="00DE2EC4" w:rsidRDefault="00C66141" w:rsidP="001F4A70">
            <w:pPr>
              <w:rPr>
                <w:rFonts w:ascii="Arial" w:hAnsi="Arial" w:cs="Arial"/>
                <w:sz w:val="20"/>
                <w:szCs w:val="20"/>
              </w:rPr>
            </w:pPr>
            <w:r w:rsidRPr="00DE2EC4">
              <w:rPr>
                <w:rFonts w:ascii="Arial" w:hAnsi="Arial" w:cs="Arial"/>
                <w:sz w:val="20"/>
                <w:szCs w:val="20"/>
              </w:rPr>
              <w:t xml:space="preserve">c) modification of camouflage application 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6141" w:rsidRPr="000F0F86">
        <w:tc>
          <w:tcPr>
            <w:tcW w:w="9039" w:type="dxa"/>
            <w:tcBorders>
              <w:right w:val="nil"/>
            </w:tcBorders>
            <w:shd w:val="clear" w:color="auto" w:fill="D9D9D9"/>
          </w:tcPr>
          <w:p w:rsidR="00C66141" w:rsidRPr="00C66141" w:rsidRDefault="00DE2EC4" w:rsidP="00A66A9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Areas to be C</w:t>
            </w:r>
            <w:r w:rsidR="00C66141">
              <w:rPr>
                <w:rFonts w:ascii="Arial" w:hAnsi="Arial" w:cs="Arial"/>
                <w:b/>
                <w:sz w:val="20"/>
                <w:szCs w:val="20"/>
              </w:rPr>
              <w:t>amouflaged are:</w:t>
            </w:r>
          </w:p>
        </w:tc>
        <w:tc>
          <w:tcPr>
            <w:tcW w:w="359" w:type="dxa"/>
            <w:tcBorders>
              <w:left w:val="nil"/>
              <w:right w:val="nil"/>
            </w:tcBorders>
            <w:shd w:val="clear" w:color="auto" w:fill="D9D9D9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left w:val="nil"/>
            </w:tcBorders>
            <w:shd w:val="clear" w:color="auto" w:fill="D9D9D9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6141" w:rsidRPr="000F0F86">
        <w:tc>
          <w:tcPr>
            <w:tcW w:w="9039" w:type="dxa"/>
          </w:tcPr>
          <w:p w:rsidR="00C66141" w:rsidRPr="00DE2EC4" w:rsidRDefault="00C66141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DE2EC4">
              <w:rPr>
                <w:rFonts w:ascii="Arial" w:hAnsi="Arial" w:cs="Arial"/>
                <w:sz w:val="20"/>
                <w:szCs w:val="20"/>
              </w:rPr>
              <w:t>a) head</w:t>
            </w:r>
          </w:p>
        </w:tc>
        <w:tc>
          <w:tcPr>
            <w:tcW w:w="359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6141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66141" w:rsidRPr="00DE2EC4" w:rsidRDefault="00C66141" w:rsidP="00A66A9D">
            <w:pPr>
              <w:rPr>
                <w:rFonts w:ascii="Arial" w:hAnsi="Arial" w:cs="Arial"/>
                <w:sz w:val="20"/>
                <w:szCs w:val="20"/>
              </w:rPr>
            </w:pPr>
            <w:r w:rsidRPr="00DE2EC4">
              <w:rPr>
                <w:rFonts w:ascii="Arial" w:hAnsi="Arial" w:cs="Arial"/>
                <w:sz w:val="20"/>
                <w:szCs w:val="20"/>
              </w:rPr>
              <w:t>b) body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C66141" w:rsidRPr="000F0F86" w:rsidRDefault="00C661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6141" w:rsidRPr="000F0F86">
        <w:tc>
          <w:tcPr>
            <w:tcW w:w="14772" w:type="dxa"/>
            <w:gridSpan w:val="17"/>
            <w:shd w:val="clear" w:color="auto" w:fill="C0C0C0"/>
          </w:tcPr>
          <w:p w:rsidR="00C66141" w:rsidRPr="00C66141" w:rsidRDefault="00DE2EC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Instructional T</w:t>
            </w:r>
            <w:r w:rsidR="00C66141">
              <w:rPr>
                <w:rFonts w:ascii="Arial" w:hAnsi="Arial" w:cs="Arial"/>
                <w:b/>
                <w:sz w:val="20"/>
                <w:szCs w:val="20"/>
              </w:rPr>
              <w:t>echniques are:</w:t>
            </w:r>
          </w:p>
        </w:tc>
      </w:tr>
      <w:tr w:rsidR="00C66141" w:rsidRPr="000F0F86">
        <w:tc>
          <w:tcPr>
            <w:tcW w:w="9039" w:type="dxa"/>
          </w:tcPr>
          <w:p w:rsidR="00C66141" w:rsidRPr="00DE2EC4" w:rsidRDefault="00C66141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DE2EC4">
              <w:rPr>
                <w:rFonts w:ascii="Arial" w:hAnsi="Arial" w:cs="Arial"/>
                <w:sz w:val="20"/>
                <w:szCs w:val="20"/>
              </w:rPr>
              <w:t>a) skills demonstration</w:t>
            </w:r>
          </w:p>
        </w:tc>
        <w:tc>
          <w:tcPr>
            <w:tcW w:w="359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6141" w:rsidRPr="000F0F86">
        <w:tc>
          <w:tcPr>
            <w:tcW w:w="9039" w:type="dxa"/>
          </w:tcPr>
          <w:p w:rsidR="00C66141" w:rsidRPr="00DE2EC4" w:rsidRDefault="00C66141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DE2EC4">
              <w:rPr>
                <w:rFonts w:ascii="Arial" w:hAnsi="Arial" w:cs="Arial"/>
                <w:sz w:val="20"/>
                <w:szCs w:val="20"/>
              </w:rPr>
              <w:t>b) verbal explanation</w:t>
            </w:r>
          </w:p>
        </w:tc>
        <w:tc>
          <w:tcPr>
            <w:tcW w:w="359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6141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66141" w:rsidRPr="00DE2EC4" w:rsidRDefault="00C66141" w:rsidP="00E505AF">
            <w:pPr>
              <w:rPr>
                <w:rFonts w:ascii="Arial" w:hAnsi="Arial" w:cs="Arial"/>
                <w:sz w:val="20"/>
                <w:szCs w:val="20"/>
              </w:rPr>
            </w:pPr>
            <w:r w:rsidRPr="00DE2EC4">
              <w:rPr>
                <w:rFonts w:ascii="Arial" w:hAnsi="Arial" w:cs="Arial"/>
                <w:sz w:val="20"/>
                <w:szCs w:val="20"/>
              </w:rPr>
              <w:t>c) use of written instruction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6141" w:rsidRPr="000F0F86">
        <w:tc>
          <w:tcPr>
            <w:tcW w:w="14772" w:type="dxa"/>
            <w:gridSpan w:val="17"/>
            <w:shd w:val="clear" w:color="auto" w:fill="C0C0C0"/>
          </w:tcPr>
          <w:p w:rsidR="00C66141" w:rsidRPr="00C66141" w:rsidRDefault="00C66141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66141">
              <w:rPr>
                <w:rFonts w:ascii="Arial" w:hAnsi="Arial" w:cs="Arial"/>
                <w:b/>
                <w:sz w:val="20"/>
                <w:szCs w:val="20"/>
              </w:rPr>
              <w:t xml:space="preserve">Aftercare </w:t>
            </w:r>
            <w:r w:rsidR="00DE2EC4" w:rsidRPr="00C66141">
              <w:rPr>
                <w:rFonts w:ascii="Arial" w:hAnsi="Arial" w:cs="Arial"/>
                <w:b/>
                <w:sz w:val="20"/>
                <w:szCs w:val="20"/>
              </w:rPr>
              <w:t>Advice Includes:</w:t>
            </w:r>
          </w:p>
        </w:tc>
      </w:tr>
      <w:tr w:rsidR="00C66141" w:rsidRPr="000F0F86">
        <w:tc>
          <w:tcPr>
            <w:tcW w:w="9039" w:type="dxa"/>
          </w:tcPr>
          <w:p w:rsidR="00C66141" w:rsidRPr="00DE2EC4" w:rsidRDefault="00C66141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DE2EC4">
              <w:rPr>
                <w:rFonts w:ascii="Arial" w:hAnsi="Arial" w:cs="Arial"/>
                <w:sz w:val="20"/>
                <w:szCs w:val="20"/>
              </w:rPr>
              <w:t>a) other products which can be used in conjunction with skin camouflage</w:t>
            </w:r>
          </w:p>
        </w:tc>
        <w:tc>
          <w:tcPr>
            <w:tcW w:w="359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6141" w:rsidRPr="000F0F86">
        <w:tc>
          <w:tcPr>
            <w:tcW w:w="9039" w:type="dxa"/>
          </w:tcPr>
          <w:p w:rsidR="00C66141" w:rsidRPr="00DE2EC4" w:rsidRDefault="00C66141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DE2EC4">
              <w:rPr>
                <w:rFonts w:ascii="Arial" w:hAnsi="Arial" w:cs="Arial"/>
                <w:sz w:val="20"/>
                <w:szCs w:val="20"/>
              </w:rPr>
              <w:t>b) products/substances/environments which should be avoided</w:t>
            </w:r>
          </w:p>
        </w:tc>
        <w:tc>
          <w:tcPr>
            <w:tcW w:w="359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6141" w:rsidRPr="000F0F86">
        <w:tc>
          <w:tcPr>
            <w:tcW w:w="9039" w:type="dxa"/>
          </w:tcPr>
          <w:p w:rsidR="00C66141" w:rsidRPr="00DE2EC4" w:rsidRDefault="00C66141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DE2EC4">
              <w:rPr>
                <w:rFonts w:ascii="Arial" w:hAnsi="Arial" w:cs="Arial"/>
                <w:sz w:val="20"/>
                <w:szCs w:val="20"/>
              </w:rPr>
              <w:t>c) durability and removal of camouflage products</w:t>
            </w:r>
          </w:p>
        </w:tc>
        <w:tc>
          <w:tcPr>
            <w:tcW w:w="359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6141" w:rsidRPr="000F0F86">
        <w:tc>
          <w:tcPr>
            <w:tcW w:w="9039" w:type="dxa"/>
          </w:tcPr>
          <w:p w:rsidR="00C66141" w:rsidRPr="00DE2EC4" w:rsidRDefault="00C66141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DE2EC4">
              <w:rPr>
                <w:rFonts w:ascii="Arial" w:hAnsi="Arial" w:cs="Arial"/>
                <w:sz w:val="20"/>
                <w:szCs w:val="20"/>
              </w:rPr>
              <w:t>d) future treatment needs</w:t>
            </w:r>
          </w:p>
        </w:tc>
        <w:tc>
          <w:tcPr>
            <w:tcW w:w="359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66141" w:rsidRPr="000F0F86" w:rsidRDefault="00C6614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C1C38" w:rsidRDefault="002C1C38" w:rsidP="002C1C38">
      <w:pPr>
        <w:rPr>
          <w:rFonts w:ascii="Arial" w:hAnsi="Arial" w:cs="Arial"/>
          <w:b/>
        </w:rPr>
      </w:pPr>
    </w:p>
    <w:p w:rsidR="00A16CAD" w:rsidRDefault="00A16CAD" w:rsidP="002C1C38">
      <w:pPr>
        <w:rPr>
          <w:rFonts w:ascii="Arial" w:hAnsi="Arial" w:cs="Arial"/>
          <w:b/>
        </w:rPr>
      </w:pPr>
    </w:p>
    <w:p w:rsidR="00A16CAD" w:rsidRDefault="00A16CAD" w:rsidP="002C1C38">
      <w:pPr>
        <w:rPr>
          <w:rFonts w:ascii="Arial" w:hAnsi="Arial" w:cs="Arial"/>
          <w:b/>
        </w:rPr>
      </w:pPr>
    </w:p>
    <w:p w:rsidR="00A16CAD" w:rsidRDefault="00A16CAD" w:rsidP="002C1C38">
      <w:pPr>
        <w:rPr>
          <w:rFonts w:ascii="Arial" w:hAnsi="Arial" w:cs="Arial"/>
          <w:b/>
        </w:rPr>
      </w:pPr>
    </w:p>
    <w:tbl>
      <w:tblPr>
        <w:tblW w:w="14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7"/>
        <w:gridCol w:w="11458"/>
        <w:gridCol w:w="1680"/>
      </w:tblGrid>
      <w:tr w:rsidR="00A16CAD">
        <w:trPr>
          <w:trHeight w:val="530"/>
          <w:tblHeader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CAD" w:rsidRDefault="00A16CA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Date of Assessment</w:t>
            </w: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CAD" w:rsidRDefault="00A16CA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Assessor’s Comments</w:t>
            </w:r>
          </w:p>
          <w:p w:rsidR="00A16CAD" w:rsidRDefault="00A16C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CAD" w:rsidRDefault="00A16CA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Assessor’s Signature</w:t>
            </w:r>
          </w:p>
        </w:tc>
      </w:tr>
      <w:tr w:rsidR="00A16CAD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CAD" w:rsidRDefault="00A16CA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16CAD" w:rsidRDefault="00A16CA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16CAD" w:rsidRDefault="00A16CA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CAD" w:rsidRDefault="00A16CA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CAD" w:rsidRDefault="00A16CA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16CAD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CAD" w:rsidRDefault="00A16CA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16CAD" w:rsidRDefault="00A16CA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16CAD" w:rsidRDefault="00A16CA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16CAD" w:rsidRDefault="00A16CA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CAD" w:rsidRDefault="00A16CA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CAD" w:rsidRDefault="00A16CA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16CAD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CAD" w:rsidRDefault="00A16CA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16CAD" w:rsidRDefault="00A16CA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16CAD" w:rsidRDefault="00A16CA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16CAD" w:rsidRDefault="00A16CA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CAD" w:rsidRDefault="00A16CA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CAD" w:rsidRDefault="00A16CA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16CAD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CAD" w:rsidRDefault="00A16CA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16CAD" w:rsidRDefault="00A16CA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16CAD" w:rsidRDefault="00A16CA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16CAD" w:rsidRDefault="00A16CA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CAD" w:rsidRDefault="00A16CA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CAD" w:rsidRDefault="00A16CA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16CAD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CAD" w:rsidRDefault="00A16CA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16CAD" w:rsidRDefault="00A16CA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16CAD" w:rsidRDefault="00A16CA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CAD" w:rsidRDefault="00A16CA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16CAD" w:rsidRDefault="00A16CA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16CAD" w:rsidRDefault="00A16CA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16CAD" w:rsidRDefault="00A16CA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CAD" w:rsidRDefault="00A16CA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16CAD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CAD" w:rsidRDefault="00A16CA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16CAD" w:rsidRDefault="00A16CA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16CAD" w:rsidRDefault="00A16CA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CAD" w:rsidRDefault="00A16CA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16CAD" w:rsidRDefault="00A16CA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16CAD" w:rsidRDefault="00A16CA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16CAD" w:rsidRDefault="00A16CA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CAD" w:rsidRDefault="00A16CA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C1C38" w:rsidRDefault="002C1C38" w:rsidP="002C1C38">
      <w:pPr>
        <w:rPr>
          <w:rFonts w:ascii="Arial" w:hAnsi="Arial" w:cs="Arial"/>
          <w:b/>
        </w:rPr>
      </w:pPr>
    </w:p>
    <w:p w:rsidR="00EE74BF" w:rsidRDefault="00EE74BF" w:rsidP="00187640">
      <w:pPr>
        <w:rPr>
          <w:rFonts w:ascii="Arial" w:hAnsi="Arial" w:cs="Arial"/>
          <w:b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2060"/>
      </w:tblGrid>
      <w:tr w:rsidR="00187640" w:rsidRPr="000F0F86">
        <w:trPr>
          <w:trHeight w:val="1610"/>
        </w:trPr>
        <w:tc>
          <w:tcPr>
            <w:tcW w:w="2628" w:type="dxa"/>
          </w:tcPr>
          <w:p w:rsidR="00187640" w:rsidRPr="000F0F86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OVERALL</w:t>
            </w:r>
            <w:r w:rsidR="00187640" w:rsidRPr="000F0F86">
              <w:rPr>
                <w:rFonts w:ascii="Arial" w:hAnsi="Arial" w:cs="Arial"/>
                <w:b/>
                <w:sz w:val="20"/>
                <w:szCs w:val="20"/>
              </w:rPr>
              <w:t xml:space="preserve"> COMMENTS:</w:t>
            </w: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60" w:type="dxa"/>
          </w:tcPr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74BF" w:rsidRDefault="00EE74BF" w:rsidP="00EE74BF">
      <w:pPr>
        <w:rPr>
          <w:rFonts w:ascii="Arial" w:hAnsi="Arial" w:cs="Arial"/>
          <w:b/>
        </w:rPr>
      </w:pPr>
    </w:p>
    <w:p w:rsidR="00DE2EC4" w:rsidRDefault="00EE74BF" w:rsidP="00DE2EC4">
      <w:pPr>
        <w:ind w:left="10800"/>
        <w:rPr>
          <w:rFonts w:ascii="Wingdings" w:hAnsi="Wingdings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</w:t>
      </w:r>
      <w:r w:rsidR="00DE2EC4">
        <w:rPr>
          <w:rFonts w:ascii="Arial" w:hAnsi="Arial" w:cs="Arial"/>
          <w:b/>
          <w:sz w:val="20"/>
          <w:szCs w:val="20"/>
        </w:rPr>
        <w:t xml:space="preserve">Referred </w:t>
      </w:r>
      <w:r w:rsidR="00DE2EC4">
        <w:rPr>
          <w:rFonts w:ascii="Wingdings" w:hAnsi="Wingdings" w:cs="Arial"/>
          <w:b/>
          <w:sz w:val="20"/>
          <w:szCs w:val="20"/>
        </w:rPr>
        <w:t></w:t>
      </w:r>
      <w:r w:rsidR="00DE2EC4">
        <w:rPr>
          <w:rFonts w:ascii="Wingdings" w:hAnsi="Wingdings" w:cs="Arial"/>
          <w:b/>
          <w:sz w:val="20"/>
          <w:szCs w:val="20"/>
        </w:rPr>
        <w:tab/>
      </w:r>
      <w:r w:rsidR="00DE2EC4">
        <w:rPr>
          <w:rFonts w:ascii="Wingdings" w:hAnsi="Wingdings" w:cs="Arial"/>
          <w:b/>
          <w:sz w:val="20"/>
          <w:szCs w:val="20"/>
        </w:rPr>
        <w:t></w:t>
      </w:r>
      <w:r w:rsidR="00DE2EC4">
        <w:rPr>
          <w:rFonts w:ascii="Arial" w:hAnsi="Arial" w:cs="Arial"/>
          <w:b/>
          <w:sz w:val="20"/>
          <w:szCs w:val="20"/>
        </w:rPr>
        <w:t xml:space="preserve">Pass </w:t>
      </w:r>
      <w:r w:rsidR="00DE2EC4">
        <w:rPr>
          <w:rFonts w:ascii="Wingdings" w:hAnsi="Wingdings" w:cs="Arial"/>
          <w:b/>
          <w:sz w:val="20"/>
          <w:szCs w:val="20"/>
        </w:rPr>
        <w:t></w:t>
      </w:r>
    </w:p>
    <w:p w:rsidR="00DE2EC4" w:rsidRDefault="00DE2EC4" w:rsidP="00DE2EC4">
      <w:pPr>
        <w:ind w:left="10800"/>
        <w:rPr>
          <w:rFonts w:ascii="Wingdings" w:hAnsi="Wingdings" w:cs="Arial"/>
          <w:b/>
          <w:sz w:val="20"/>
          <w:szCs w:val="20"/>
        </w:rPr>
      </w:pPr>
    </w:p>
    <w:p w:rsidR="00DE2EC4" w:rsidRDefault="00DE2EC4" w:rsidP="00DE2EC4">
      <w:pPr>
        <w:ind w:left="10800"/>
        <w:rPr>
          <w:rFonts w:ascii="Arial" w:hAnsi="Arial" w:cs="Arial"/>
          <w:sz w:val="20"/>
          <w:szCs w:val="20"/>
        </w:rPr>
      </w:pPr>
    </w:p>
    <w:p w:rsidR="00DE2EC4" w:rsidRDefault="00DE2EC4" w:rsidP="00DE2EC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Learner’s Signature……………………………………….…..……..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Name…………………..……………………..……………. </w:t>
      </w:r>
    </w:p>
    <w:p w:rsidR="00DE2EC4" w:rsidRDefault="00DE2EC4" w:rsidP="00DE2EC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:rsidR="00DE2EC4" w:rsidRDefault="00DE2EC4" w:rsidP="00DE2EC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Name……………………………………………...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Signature…………………………………………………..  </w:t>
      </w:r>
    </w:p>
    <w:p w:rsidR="00DE2EC4" w:rsidRDefault="00DE2EC4" w:rsidP="00DE2EC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</w:p>
    <w:p w:rsidR="00DE2EC4" w:rsidRDefault="00DE2EC4" w:rsidP="00DE2EC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Signature………………………………………….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Date………………………………………………………………..……………..</w:t>
      </w:r>
    </w:p>
    <w:p w:rsidR="00DE2EC4" w:rsidRDefault="00DE2EC4" w:rsidP="00DE2EC4">
      <w:pPr>
        <w:rPr>
          <w:rFonts w:ascii="Arial" w:hAnsi="Arial" w:cs="Arial"/>
          <w:sz w:val="20"/>
          <w:szCs w:val="20"/>
        </w:rPr>
      </w:pPr>
    </w:p>
    <w:p w:rsidR="00DE2EC4" w:rsidRDefault="00DE2EC4" w:rsidP="00DE2EC4">
      <w:pPr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Date……………………………………………….……………………</w:t>
      </w:r>
    </w:p>
    <w:p w:rsidR="00190BF2" w:rsidRPr="002C1C38" w:rsidRDefault="00190BF2" w:rsidP="00DE2EC4">
      <w:pPr>
        <w:ind w:left="10800"/>
        <w:rPr>
          <w:rFonts w:ascii="Arial" w:hAnsi="Arial" w:cs="Arial"/>
        </w:rPr>
      </w:pPr>
    </w:p>
    <w:sectPr w:rsidR="00190BF2" w:rsidRPr="002C1C38" w:rsidSect="00B241C3">
      <w:footerReference w:type="even" r:id="rId8"/>
      <w:footerReference w:type="default" r:id="rId9"/>
      <w:pgSz w:w="16839" w:h="11907" w:orient="landscape" w:code="9"/>
      <w:pgMar w:top="360" w:right="799" w:bottom="1202" w:left="799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1DC1" w:rsidRDefault="00F41DC1">
      <w:r>
        <w:separator/>
      </w:r>
    </w:p>
  </w:endnote>
  <w:endnote w:type="continuationSeparator" w:id="0">
    <w:p w:rsidR="00F41DC1" w:rsidRDefault="00F41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A14" w:rsidRDefault="001B5A14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B5A14" w:rsidRDefault="001B5A14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CAD" w:rsidRPr="0042144D" w:rsidRDefault="0042144D">
    <w:pPr>
      <w:pStyle w:val="Footer"/>
      <w:rPr>
        <w:rFonts w:ascii="Comic Sans MS" w:hAnsi="Comic Sans MS"/>
        <w:sz w:val="18"/>
        <w:szCs w:val="18"/>
      </w:rPr>
    </w:pPr>
    <w:r w:rsidRPr="0042144D">
      <w:rPr>
        <w:rFonts w:ascii="Comic Sans MS" w:hAnsi="Comic Sans MS"/>
        <w:sz w:val="18"/>
        <w:szCs w:val="18"/>
      </w:rPr>
      <w:t>Version 2</w:t>
    </w:r>
  </w:p>
  <w:p w:rsidR="001B5A14" w:rsidRPr="00C45A62" w:rsidRDefault="001B5A14" w:rsidP="00182339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1DC1" w:rsidRDefault="00F41DC1">
      <w:r>
        <w:separator/>
      </w:r>
    </w:p>
  </w:footnote>
  <w:footnote w:type="continuationSeparator" w:id="0">
    <w:p w:rsidR="00F41DC1" w:rsidRDefault="00F41D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1660A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05C57EC2"/>
    <w:multiLevelType w:val="hybridMultilevel"/>
    <w:tmpl w:val="3D4E698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BF1E8F"/>
    <w:multiLevelType w:val="hybridMultilevel"/>
    <w:tmpl w:val="7DD48B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C0D0630"/>
    <w:multiLevelType w:val="hybridMultilevel"/>
    <w:tmpl w:val="304C3A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0" w15:restartNumberingAfterBreak="0">
    <w:nsid w:val="105831B7"/>
    <w:multiLevelType w:val="hybridMultilevel"/>
    <w:tmpl w:val="400A3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14604A"/>
    <w:multiLevelType w:val="hybridMultilevel"/>
    <w:tmpl w:val="A2C040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5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377751"/>
    <w:multiLevelType w:val="hybridMultilevel"/>
    <w:tmpl w:val="A4F03C5E"/>
    <w:lvl w:ilvl="0" w:tplc="4122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9D3450"/>
    <w:multiLevelType w:val="hybridMultilevel"/>
    <w:tmpl w:val="A656E22A"/>
    <w:lvl w:ilvl="0" w:tplc="7F4CF30C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9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067710"/>
    <w:multiLevelType w:val="hybridMultilevel"/>
    <w:tmpl w:val="5EB4AE9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372F3ED0"/>
    <w:multiLevelType w:val="hybridMultilevel"/>
    <w:tmpl w:val="24342AE8"/>
    <w:lvl w:ilvl="0" w:tplc="698214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4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5" w15:restartNumberingAfterBreak="0">
    <w:nsid w:val="3D232D22"/>
    <w:multiLevelType w:val="hybridMultilevel"/>
    <w:tmpl w:val="B976959E"/>
    <w:lvl w:ilvl="0" w:tplc="3EF820C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0983B72"/>
    <w:multiLevelType w:val="hybridMultilevel"/>
    <w:tmpl w:val="05444B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3D5C7B"/>
    <w:multiLevelType w:val="hybridMultilevel"/>
    <w:tmpl w:val="C352BC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BB471AD"/>
    <w:multiLevelType w:val="hybridMultilevel"/>
    <w:tmpl w:val="8E20F01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F83560"/>
    <w:multiLevelType w:val="hybridMultilevel"/>
    <w:tmpl w:val="C1C8972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1E1657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88938F9"/>
    <w:multiLevelType w:val="singleLevel"/>
    <w:tmpl w:val="7BDC060C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5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6" w15:restartNumberingAfterBreak="0">
    <w:nsid w:val="5D9F6A89"/>
    <w:multiLevelType w:val="hybridMultilevel"/>
    <w:tmpl w:val="B492D3BA"/>
    <w:lvl w:ilvl="0" w:tplc="158E68B8">
      <w:start w:val="1"/>
      <w:numFmt w:val="lowerLetter"/>
      <w:lvlText w:val="%1)"/>
      <w:lvlJc w:val="left"/>
      <w:pPr>
        <w:ind w:left="570" w:hanging="57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B374F9"/>
    <w:multiLevelType w:val="singleLevel"/>
    <w:tmpl w:val="65EC89DC"/>
    <w:lvl w:ilvl="0">
      <w:start w:val="1"/>
      <w:numFmt w:val="lowerLetter"/>
      <w:lvlText w:val="%1)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8" w15:restartNumberingAfterBreak="0">
    <w:nsid w:val="6905217F"/>
    <w:multiLevelType w:val="hybridMultilevel"/>
    <w:tmpl w:val="A3488C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0" w15:restartNumberingAfterBreak="0">
    <w:nsid w:val="7D294E7D"/>
    <w:multiLevelType w:val="hybridMultilevel"/>
    <w:tmpl w:val="851E79BA"/>
    <w:lvl w:ilvl="0" w:tplc="264A584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5"/>
  </w:num>
  <w:num w:numId="2">
    <w:abstractNumId w:val="26"/>
  </w:num>
  <w:num w:numId="3">
    <w:abstractNumId w:val="7"/>
  </w:num>
  <w:num w:numId="4">
    <w:abstractNumId w:val="2"/>
  </w:num>
  <w:num w:numId="5">
    <w:abstractNumId w:val="11"/>
  </w:num>
  <w:num w:numId="6">
    <w:abstractNumId w:val="39"/>
  </w:num>
  <w:num w:numId="7">
    <w:abstractNumId w:val="24"/>
  </w:num>
  <w:num w:numId="8">
    <w:abstractNumId w:val="23"/>
  </w:num>
  <w:num w:numId="9">
    <w:abstractNumId w:val="9"/>
  </w:num>
  <w:num w:numId="10">
    <w:abstractNumId w:val="14"/>
  </w:num>
  <w:num w:numId="11">
    <w:abstractNumId w:val="12"/>
  </w:num>
  <w:num w:numId="12">
    <w:abstractNumId w:val="0"/>
  </w:num>
  <w:num w:numId="13">
    <w:abstractNumId w:val="35"/>
  </w:num>
  <w:num w:numId="14">
    <w:abstractNumId w:val="17"/>
  </w:num>
  <w:num w:numId="15">
    <w:abstractNumId w:val="4"/>
  </w:num>
  <w:num w:numId="16">
    <w:abstractNumId w:val="5"/>
  </w:num>
  <w:num w:numId="17">
    <w:abstractNumId w:val="22"/>
  </w:num>
  <w:num w:numId="18">
    <w:abstractNumId w:val="33"/>
  </w:num>
  <w:num w:numId="19">
    <w:abstractNumId w:val="28"/>
  </w:num>
  <w:num w:numId="20">
    <w:abstractNumId w:val="19"/>
  </w:num>
  <w:num w:numId="21">
    <w:abstractNumId w:val="16"/>
  </w:num>
  <w:num w:numId="22">
    <w:abstractNumId w:val="8"/>
  </w:num>
  <w:num w:numId="23">
    <w:abstractNumId w:val="31"/>
  </w:num>
  <w:num w:numId="24">
    <w:abstractNumId w:val="6"/>
  </w:num>
  <w:num w:numId="25">
    <w:abstractNumId w:val="27"/>
  </w:num>
  <w:num w:numId="26">
    <w:abstractNumId w:val="3"/>
  </w:num>
  <w:num w:numId="27">
    <w:abstractNumId w:val="30"/>
  </w:num>
  <w:num w:numId="28">
    <w:abstractNumId w:val="1"/>
  </w:num>
  <w:num w:numId="29">
    <w:abstractNumId w:val="20"/>
  </w:num>
  <w:num w:numId="30">
    <w:abstractNumId w:val="25"/>
  </w:num>
  <w:num w:numId="31">
    <w:abstractNumId w:val="40"/>
  </w:num>
  <w:num w:numId="32">
    <w:abstractNumId w:val="18"/>
  </w:num>
  <w:num w:numId="33">
    <w:abstractNumId w:val="29"/>
  </w:num>
  <w:num w:numId="34">
    <w:abstractNumId w:val="21"/>
  </w:num>
  <w:num w:numId="35">
    <w:abstractNumId w:val="38"/>
  </w:num>
  <w:num w:numId="36">
    <w:abstractNumId w:val="13"/>
  </w:num>
  <w:num w:numId="37">
    <w:abstractNumId w:val="10"/>
  </w:num>
  <w:num w:numId="38">
    <w:abstractNumId w:val="32"/>
  </w:num>
  <w:num w:numId="39">
    <w:abstractNumId w:val="34"/>
  </w:num>
  <w:num w:numId="40">
    <w:abstractNumId w:val="36"/>
  </w:num>
  <w:num w:numId="41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C31"/>
    <w:rsid w:val="000062DC"/>
    <w:rsid w:val="00012815"/>
    <w:rsid w:val="0001448A"/>
    <w:rsid w:val="000243F0"/>
    <w:rsid w:val="00026255"/>
    <w:rsid w:val="00035688"/>
    <w:rsid w:val="00064B8D"/>
    <w:rsid w:val="00076290"/>
    <w:rsid w:val="00086CF6"/>
    <w:rsid w:val="000A0DD7"/>
    <w:rsid w:val="000A1918"/>
    <w:rsid w:val="000C6B85"/>
    <w:rsid w:val="000D492F"/>
    <w:rsid w:val="000F0F86"/>
    <w:rsid w:val="000F1E41"/>
    <w:rsid w:val="000F1F6B"/>
    <w:rsid w:val="000F2325"/>
    <w:rsid w:val="000F7A8F"/>
    <w:rsid w:val="00115F91"/>
    <w:rsid w:val="001234B7"/>
    <w:rsid w:val="00125A0C"/>
    <w:rsid w:val="001405BE"/>
    <w:rsid w:val="00141A1F"/>
    <w:rsid w:val="00145894"/>
    <w:rsid w:val="00151599"/>
    <w:rsid w:val="00151957"/>
    <w:rsid w:val="0015388E"/>
    <w:rsid w:val="00154AF3"/>
    <w:rsid w:val="00157163"/>
    <w:rsid w:val="001635AC"/>
    <w:rsid w:val="001641A4"/>
    <w:rsid w:val="00171020"/>
    <w:rsid w:val="0017526B"/>
    <w:rsid w:val="001761CC"/>
    <w:rsid w:val="001774F3"/>
    <w:rsid w:val="00182339"/>
    <w:rsid w:val="00187640"/>
    <w:rsid w:val="00190BF2"/>
    <w:rsid w:val="00192846"/>
    <w:rsid w:val="00194556"/>
    <w:rsid w:val="001B3A05"/>
    <w:rsid w:val="001B5A14"/>
    <w:rsid w:val="001B7548"/>
    <w:rsid w:val="001C6A88"/>
    <w:rsid w:val="001D2DE5"/>
    <w:rsid w:val="001D6026"/>
    <w:rsid w:val="001D6630"/>
    <w:rsid w:val="001E2333"/>
    <w:rsid w:val="001F1C31"/>
    <w:rsid w:val="001F4A70"/>
    <w:rsid w:val="002014F8"/>
    <w:rsid w:val="00203030"/>
    <w:rsid w:val="00207072"/>
    <w:rsid w:val="00224EC9"/>
    <w:rsid w:val="00226621"/>
    <w:rsid w:val="002317A5"/>
    <w:rsid w:val="0023424C"/>
    <w:rsid w:val="00243543"/>
    <w:rsid w:val="00244D96"/>
    <w:rsid w:val="00253C93"/>
    <w:rsid w:val="002608F8"/>
    <w:rsid w:val="00260F05"/>
    <w:rsid w:val="002918C5"/>
    <w:rsid w:val="00291A59"/>
    <w:rsid w:val="00295937"/>
    <w:rsid w:val="002B28C3"/>
    <w:rsid w:val="002B6316"/>
    <w:rsid w:val="002B7C2C"/>
    <w:rsid w:val="002C00C0"/>
    <w:rsid w:val="002C1C38"/>
    <w:rsid w:val="002C22BC"/>
    <w:rsid w:val="002C52A8"/>
    <w:rsid w:val="002D211C"/>
    <w:rsid w:val="002D52A1"/>
    <w:rsid w:val="002E36D6"/>
    <w:rsid w:val="002E3708"/>
    <w:rsid w:val="002E5A1F"/>
    <w:rsid w:val="002F5D58"/>
    <w:rsid w:val="002F67D6"/>
    <w:rsid w:val="003109C5"/>
    <w:rsid w:val="00314BE6"/>
    <w:rsid w:val="00315DD9"/>
    <w:rsid w:val="003204B3"/>
    <w:rsid w:val="003227A9"/>
    <w:rsid w:val="00322F78"/>
    <w:rsid w:val="00323999"/>
    <w:rsid w:val="00324674"/>
    <w:rsid w:val="003301A7"/>
    <w:rsid w:val="003312B4"/>
    <w:rsid w:val="00332B79"/>
    <w:rsid w:val="00347025"/>
    <w:rsid w:val="00356626"/>
    <w:rsid w:val="00362153"/>
    <w:rsid w:val="00366E46"/>
    <w:rsid w:val="003734E3"/>
    <w:rsid w:val="00375764"/>
    <w:rsid w:val="00375BB3"/>
    <w:rsid w:val="003808A2"/>
    <w:rsid w:val="003814A9"/>
    <w:rsid w:val="00383215"/>
    <w:rsid w:val="00384FFA"/>
    <w:rsid w:val="00391031"/>
    <w:rsid w:val="003A2619"/>
    <w:rsid w:val="003A316D"/>
    <w:rsid w:val="003A408E"/>
    <w:rsid w:val="003A7BAA"/>
    <w:rsid w:val="003B2A9D"/>
    <w:rsid w:val="003B439F"/>
    <w:rsid w:val="003C1E12"/>
    <w:rsid w:val="003C36B1"/>
    <w:rsid w:val="003C4C9C"/>
    <w:rsid w:val="003E44AA"/>
    <w:rsid w:val="003E4ED1"/>
    <w:rsid w:val="003E76FD"/>
    <w:rsid w:val="003F013E"/>
    <w:rsid w:val="003F0F35"/>
    <w:rsid w:val="003F6EBA"/>
    <w:rsid w:val="0042144D"/>
    <w:rsid w:val="0044016B"/>
    <w:rsid w:val="00447373"/>
    <w:rsid w:val="00466237"/>
    <w:rsid w:val="0047767D"/>
    <w:rsid w:val="00481A19"/>
    <w:rsid w:val="00482831"/>
    <w:rsid w:val="004852F5"/>
    <w:rsid w:val="00490791"/>
    <w:rsid w:val="00490AC2"/>
    <w:rsid w:val="00491464"/>
    <w:rsid w:val="004A0AD8"/>
    <w:rsid w:val="004B0083"/>
    <w:rsid w:val="004C4A31"/>
    <w:rsid w:val="004C50E8"/>
    <w:rsid w:val="004D2E7D"/>
    <w:rsid w:val="004F103B"/>
    <w:rsid w:val="004F1436"/>
    <w:rsid w:val="004F1540"/>
    <w:rsid w:val="004F5F5B"/>
    <w:rsid w:val="004F71C8"/>
    <w:rsid w:val="00500502"/>
    <w:rsid w:val="0050436B"/>
    <w:rsid w:val="0051011E"/>
    <w:rsid w:val="00511B79"/>
    <w:rsid w:val="005435E7"/>
    <w:rsid w:val="0055191F"/>
    <w:rsid w:val="00566C2D"/>
    <w:rsid w:val="00575097"/>
    <w:rsid w:val="00581BDC"/>
    <w:rsid w:val="005821D4"/>
    <w:rsid w:val="00586D54"/>
    <w:rsid w:val="005919AE"/>
    <w:rsid w:val="0059371C"/>
    <w:rsid w:val="00594776"/>
    <w:rsid w:val="00596EC5"/>
    <w:rsid w:val="005A364C"/>
    <w:rsid w:val="005A5F20"/>
    <w:rsid w:val="005B2572"/>
    <w:rsid w:val="005B5905"/>
    <w:rsid w:val="005C7625"/>
    <w:rsid w:val="005D1BE6"/>
    <w:rsid w:val="005D3F89"/>
    <w:rsid w:val="005F2F7A"/>
    <w:rsid w:val="005F7E55"/>
    <w:rsid w:val="006023C9"/>
    <w:rsid w:val="00604592"/>
    <w:rsid w:val="0061511C"/>
    <w:rsid w:val="00624F08"/>
    <w:rsid w:val="006325BE"/>
    <w:rsid w:val="006474B0"/>
    <w:rsid w:val="00651B67"/>
    <w:rsid w:val="00661186"/>
    <w:rsid w:val="00663694"/>
    <w:rsid w:val="00666CE5"/>
    <w:rsid w:val="00673F3F"/>
    <w:rsid w:val="006828A0"/>
    <w:rsid w:val="006A4CF0"/>
    <w:rsid w:val="006A51BF"/>
    <w:rsid w:val="006C0A29"/>
    <w:rsid w:val="006C1A2F"/>
    <w:rsid w:val="006D23A4"/>
    <w:rsid w:val="006D36E2"/>
    <w:rsid w:val="006D454B"/>
    <w:rsid w:val="006E7448"/>
    <w:rsid w:val="00707671"/>
    <w:rsid w:val="00713A57"/>
    <w:rsid w:val="00731122"/>
    <w:rsid w:val="00741E55"/>
    <w:rsid w:val="00746FB4"/>
    <w:rsid w:val="00756F40"/>
    <w:rsid w:val="00765CBF"/>
    <w:rsid w:val="0077643E"/>
    <w:rsid w:val="00783D2A"/>
    <w:rsid w:val="00785C12"/>
    <w:rsid w:val="00786E4C"/>
    <w:rsid w:val="00795138"/>
    <w:rsid w:val="007A32FF"/>
    <w:rsid w:val="007B033D"/>
    <w:rsid w:val="007B3E59"/>
    <w:rsid w:val="007C638F"/>
    <w:rsid w:val="007E0FA1"/>
    <w:rsid w:val="007E1ED3"/>
    <w:rsid w:val="007E63CA"/>
    <w:rsid w:val="007E65D2"/>
    <w:rsid w:val="007F2577"/>
    <w:rsid w:val="007F637A"/>
    <w:rsid w:val="008018DD"/>
    <w:rsid w:val="0082006F"/>
    <w:rsid w:val="00831B86"/>
    <w:rsid w:val="00846A48"/>
    <w:rsid w:val="00850842"/>
    <w:rsid w:val="008516FC"/>
    <w:rsid w:val="00853028"/>
    <w:rsid w:val="0085543D"/>
    <w:rsid w:val="00865E20"/>
    <w:rsid w:val="00875B3C"/>
    <w:rsid w:val="00877A99"/>
    <w:rsid w:val="00882E89"/>
    <w:rsid w:val="00891EE6"/>
    <w:rsid w:val="00894469"/>
    <w:rsid w:val="008977C6"/>
    <w:rsid w:val="008A3481"/>
    <w:rsid w:val="008B5964"/>
    <w:rsid w:val="008C3330"/>
    <w:rsid w:val="008C3630"/>
    <w:rsid w:val="008E6902"/>
    <w:rsid w:val="008F0085"/>
    <w:rsid w:val="008F1312"/>
    <w:rsid w:val="008F61D7"/>
    <w:rsid w:val="0090066D"/>
    <w:rsid w:val="00900D53"/>
    <w:rsid w:val="00913151"/>
    <w:rsid w:val="00913248"/>
    <w:rsid w:val="00915001"/>
    <w:rsid w:val="00923876"/>
    <w:rsid w:val="009240B4"/>
    <w:rsid w:val="009302E0"/>
    <w:rsid w:val="00931D00"/>
    <w:rsid w:val="00934C7B"/>
    <w:rsid w:val="009377C0"/>
    <w:rsid w:val="00954399"/>
    <w:rsid w:val="00977599"/>
    <w:rsid w:val="00983E1C"/>
    <w:rsid w:val="00990D6F"/>
    <w:rsid w:val="00997023"/>
    <w:rsid w:val="009A1D26"/>
    <w:rsid w:val="009A6CE2"/>
    <w:rsid w:val="009A6D77"/>
    <w:rsid w:val="009B3CF0"/>
    <w:rsid w:val="009B7E28"/>
    <w:rsid w:val="009C5C66"/>
    <w:rsid w:val="009C5CF8"/>
    <w:rsid w:val="009D416B"/>
    <w:rsid w:val="009D5560"/>
    <w:rsid w:val="009E019E"/>
    <w:rsid w:val="009E031A"/>
    <w:rsid w:val="009F4911"/>
    <w:rsid w:val="009F5E19"/>
    <w:rsid w:val="00A00D39"/>
    <w:rsid w:val="00A01635"/>
    <w:rsid w:val="00A12926"/>
    <w:rsid w:val="00A14B5E"/>
    <w:rsid w:val="00A16CAD"/>
    <w:rsid w:val="00A247B8"/>
    <w:rsid w:val="00A34F5B"/>
    <w:rsid w:val="00A43225"/>
    <w:rsid w:val="00A44B99"/>
    <w:rsid w:val="00A45367"/>
    <w:rsid w:val="00A533F6"/>
    <w:rsid w:val="00A559D8"/>
    <w:rsid w:val="00A66A9D"/>
    <w:rsid w:val="00A67A88"/>
    <w:rsid w:val="00A73A12"/>
    <w:rsid w:val="00A85689"/>
    <w:rsid w:val="00A90210"/>
    <w:rsid w:val="00A91EE6"/>
    <w:rsid w:val="00AB66EB"/>
    <w:rsid w:val="00AC3C3E"/>
    <w:rsid w:val="00AD1CA9"/>
    <w:rsid w:val="00AE6584"/>
    <w:rsid w:val="00AE6DDC"/>
    <w:rsid w:val="00AF1ADE"/>
    <w:rsid w:val="00AF1EA7"/>
    <w:rsid w:val="00B05C74"/>
    <w:rsid w:val="00B06EBF"/>
    <w:rsid w:val="00B13A23"/>
    <w:rsid w:val="00B21435"/>
    <w:rsid w:val="00B241C3"/>
    <w:rsid w:val="00B279A7"/>
    <w:rsid w:val="00B310F7"/>
    <w:rsid w:val="00B361EF"/>
    <w:rsid w:val="00B608EE"/>
    <w:rsid w:val="00B62B63"/>
    <w:rsid w:val="00B708F4"/>
    <w:rsid w:val="00B73740"/>
    <w:rsid w:val="00B73841"/>
    <w:rsid w:val="00B8057D"/>
    <w:rsid w:val="00B81DA7"/>
    <w:rsid w:val="00B8508F"/>
    <w:rsid w:val="00B85636"/>
    <w:rsid w:val="00B8776F"/>
    <w:rsid w:val="00B94EF1"/>
    <w:rsid w:val="00B95BCB"/>
    <w:rsid w:val="00B9777B"/>
    <w:rsid w:val="00BA56F9"/>
    <w:rsid w:val="00BB56A6"/>
    <w:rsid w:val="00BB5D4D"/>
    <w:rsid w:val="00BC1AB7"/>
    <w:rsid w:val="00BC3668"/>
    <w:rsid w:val="00BC4789"/>
    <w:rsid w:val="00BD0910"/>
    <w:rsid w:val="00BD6403"/>
    <w:rsid w:val="00BE0E22"/>
    <w:rsid w:val="00BE2071"/>
    <w:rsid w:val="00BF1B17"/>
    <w:rsid w:val="00BF59A8"/>
    <w:rsid w:val="00BF7258"/>
    <w:rsid w:val="00C02222"/>
    <w:rsid w:val="00C13423"/>
    <w:rsid w:val="00C427DD"/>
    <w:rsid w:val="00C45A62"/>
    <w:rsid w:val="00C461CC"/>
    <w:rsid w:val="00C52242"/>
    <w:rsid w:val="00C55CD0"/>
    <w:rsid w:val="00C60ED1"/>
    <w:rsid w:val="00C66141"/>
    <w:rsid w:val="00C74947"/>
    <w:rsid w:val="00C81EC0"/>
    <w:rsid w:val="00C82E57"/>
    <w:rsid w:val="00C9409A"/>
    <w:rsid w:val="00CA0D14"/>
    <w:rsid w:val="00CB5B7F"/>
    <w:rsid w:val="00CB69A8"/>
    <w:rsid w:val="00CC4F40"/>
    <w:rsid w:val="00CC767F"/>
    <w:rsid w:val="00CD42FA"/>
    <w:rsid w:val="00CD469F"/>
    <w:rsid w:val="00CD6499"/>
    <w:rsid w:val="00CE47D8"/>
    <w:rsid w:val="00CF543D"/>
    <w:rsid w:val="00CF78C3"/>
    <w:rsid w:val="00D16E52"/>
    <w:rsid w:val="00D24903"/>
    <w:rsid w:val="00D42623"/>
    <w:rsid w:val="00D4385B"/>
    <w:rsid w:val="00D500D6"/>
    <w:rsid w:val="00D526FE"/>
    <w:rsid w:val="00D5361F"/>
    <w:rsid w:val="00D54589"/>
    <w:rsid w:val="00D5621E"/>
    <w:rsid w:val="00D5667B"/>
    <w:rsid w:val="00D70639"/>
    <w:rsid w:val="00D8133A"/>
    <w:rsid w:val="00D85159"/>
    <w:rsid w:val="00D91976"/>
    <w:rsid w:val="00D95411"/>
    <w:rsid w:val="00D97E13"/>
    <w:rsid w:val="00DA7F98"/>
    <w:rsid w:val="00DB4B9C"/>
    <w:rsid w:val="00DB73F3"/>
    <w:rsid w:val="00DD2271"/>
    <w:rsid w:val="00DD5613"/>
    <w:rsid w:val="00DE1608"/>
    <w:rsid w:val="00DE2EC4"/>
    <w:rsid w:val="00DE6AE1"/>
    <w:rsid w:val="00DE7E9B"/>
    <w:rsid w:val="00DF4D9B"/>
    <w:rsid w:val="00E062C2"/>
    <w:rsid w:val="00E06FF1"/>
    <w:rsid w:val="00E13E0A"/>
    <w:rsid w:val="00E16A51"/>
    <w:rsid w:val="00E171DB"/>
    <w:rsid w:val="00E23B05"/>
    <w:rsid w:val="00E313DF"/>
    <w:rsid w:val="00E32F7A"/>
    <w:rsid w:val="00E44287"/>
    <w:rsid w:val="00E505AF"/>
    <w:rsid w:val="00E611AB"/>
    <w:rsid w:val="00E61B64"/>
    <w:rsid w:val="00E65B2E"/>
    <w:rsid w:val="00E81EB0"/>
    <w:rsid w:val="00E96835"/>
    <w:rsid w:val="00E979A7"/>
    <w:rsid w:val="00EB0EAB"/>
    <w:rsid w:val="00EB1771"/>
    <w:rsid w:val="00EB5580"/>
    <w:rsid w:val="00EC0B6D"/>
    <w:rsid w:val="00ED1978"/>
    <w:rsid w:val="00ED1BC2"/>
    <w:rsid w:val="00ED38B2"/>
    <w:rsid w:val="00ED4BC6"/>
    <w:rsid w:val="00EE28C5"/>
    <w:rsid w:val="00EE413D"/>
    <w:rsid w:val="00EE74BF"/>
    <w:rsid w:val="00EF2B13"/>
    <w:rsid w:val="00EF5436"/>
    <w:rsid w:val="00EF6D03"/>
    <w:rsid w:val="00F0710F"/>
    <w:rsid w:val="00F263B8"/>
    <w:rsid w:val="00F41CE4"/>
    <w:rsid w:val="00F41DC1"/>
    <w:rsid w:val="00F431C7"/>
    <w:rsid w:val="00F437A5"/>
    <w:rsid w:val="00F43E36"/>
    <w:rsid w:val="00F44197"/>
    <w:rsid w:val="00F55E96"/>
    <w:rsid w:val="00F56B1C"/>
    <w:rsid w:val="00F62D7C"/>
    <w:rsid w:val="00F70BB7"/>
    <w:rsid w:val="00F77754"/>
    <w:rsid w:val="00F84A9F"/>
    <w:rsid w:val="00F93B2B"/>
    <w:rsid w:val="00F96B1C"/>
    <w:rsid w:val="00FA3647"/>
    <w:rsid w:val="00FC19BA"/>
    <w:rsid w:val="00FE0C03"/>
    <w:rsid w:val="00FE1B63"/>
    <w:rsid w:val="00FE3AA7"/>
    <w:rsid w:val="00FE576B"/>
    <w:rsid w:val="00FF449C"/>
    <w:rsid w:val="00FF510A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F34FCFB-76A0-491C-A92C-0ECC9E934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  <w:style w:type="character" w:styleId="CommentReference">
    <w:name w:val="annotation reference"/>
    <w:basedOn w:val="DefaultParagraphFont"/>
    <w:semiHidden/>
    <w:rsid w:val="005821D4"/>
    <w:rPr>
      <w:sz w:val="16"/>
      <w:szCs w:val="16"/>
    </w:rPr>
  </w:style>
  <w:style w:type="paragraph" w:styleId="CommentText">
    <w:name w:val="annotation text"/>
    <w:basedOn w:val="Normal"/>
    <w:semiHidden/>
    <w:rsid w:val="005821D4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821D4"/>
    <w:rPr>
      <w:b/>
      <w:bCs/>
    </w:rPr>
  </w:style>
  <w:style w:type="character" w:customStyle="1" w:styleId="HeaderChar">
    <w:name w:val="Header Char"/>
    <w:basedOn w:val="DefaultParagraphFont"/>
    <w:link w:val="Header"/>
    <w:rsid w:val="00C81EC0"/>
    <w:rPr>
      <w:sz w:val="24"/>
      <w:szCs w:val="24"/>
      <w:lang w:val="en-US" w:eastAsia="en-US"/>
    </w:rPr>
  </w:style>
  <w:style w:type="paragraph" w:styleId="Subtitle">
    <w:name w:val="Subtitle"/>
    <w:basedOn w:val="Normal"/>
    <w:link w:val="SubtitleChar"/>
    <w:qFormat/>
    <w:rsid w:val="00C55CD0"/>
    <w:rPr>
      <w:rFonts w:ascii="Arial" w:hAnsi="Arial"/>
      <w:b/>
      <w:szCs w:val="20"/>
      <w:lang w:eastAsia="en-GB"/>
    </w:rPr>
  </w:style>
  <w:style w:type="character" w:customStyle="1" w:styleId="SubtitleChar">
    <w:name w:val="Subtitle Char"/>
    <w:basedOn w:val="DefaultParagraphFont"/>
    <w:link w:val="Subtitle"/>
    <w:rsid w:val="00C55CD0"/>
    <w:rPr>
      <w:rFonts w:ascii="Arial" w:hAnsi="Arial"/>
      <w:b/>
      <w:sz w:val="24"/>
      <w:lang w:val="en-US"/>
    </w:rPr>
  </w:style>
  <w:style w:type="paragraph" w:customStyle="1" w:styleId="Default">
    <w:name w:val="Default"/>
    <w:rsid w:val="006C1A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2">
    <w:name w:val=" Char Char2"/>
    <w:basedOn w:val="DefaultParagraphFont"/>
    <w:rsid w:val="0050436B"/>
    <w:rPr>
      <w:rFonts w:ascii="Univers" w:hAnsi="Univers"/>
      <w:sz w:val="24"/>
      <w:lang w:val="en-GB" w:eastAsia="en-US" w:bidi="ar-SA"/>
    </w:rPr>
  </w:style>
  <w:style w:type="paragraph" w:customStyle="1" w:styleId="Titles">
    <w:name w:val="Titles"/>
    <w:basedOn w:val="Header"/>
    <w:rsid w:val="00DA7F98"/>
    <w:pPr>
      <w:tabs>
        <w:tab w:val="clear" w:pos="4320"/>
        <w:tab w:val="clear" w:pos="8640"/>
      </w:tabs>
    </w:pPr>
    <w:rPr>
      <w:rFonts w:ascii="Univers" w:hAnsi="Univers"/>
      <w:sz w:val="28"/>
      <w:szCs w:val="20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A16CA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6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2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1253</Words>
  <Characters>7148</Characters>
  <Application>Microsoft Office Word</Application>
  <DocSecurity>4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TOSHIBA</Company>
  <LinksUpToDate>false</LinksUpToDate>
  <CharactersWithSpaces>8385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cp:lastModifiedBy>Maggy Sumner</cp:lastModifiedBy>
  <cp:revision>2</cp:revision>
  <cp:lastPrinted>2009-06-10T22:58:00Z</cp:lastPrinted>
  <dcterms:created xsi:type="dcterms:W3CDTF">2017-08-14T11:33:00Z</dcterms:created>
  <dcterms:modified xsi:type="dcterms:W3CDTF">2017-08-14T11:33:00Z</dcterms:modified>
</cp:coreProperties>
</file>