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56254E" w:rsidRDefault="00C13423" w:rsidP="00076290">
      <w:pPr>
        <w:jc w:val="center"/>
        <w:rPr>
          <w:rFonts w:ascii="Arial" w:hAnsi="Arial" w:cs="Arial"/>
          <w:b/>
        </w:rPr>
      </w:pPr>
      <w:r w:rsidRPr="0056254E">
        <w:rPr>
          <w:rFonts w:ascii="Arial" w:hAnsi="Arial" w:cs="Arial"/>
          <w:b/>
        </w:rPr>
        <w:t>Unit Title</w:t>
      </w:r>
      <w:r w:rsidR="0056254E" w:rsidRPr="0056254E">
        <w:rPr>
          <w:rFonts w:ascii="Arial" w:hAnsi="Arial" w:cs="Arial"/>
          <w:b/>
        </w:rPr>
        <w:t xml:space="preserve">: 739 - </w:t>
      </w:r>
      <w:r w:rsidR="008A7EF8" w:rsidRPr="0056254E">
        <w:rPr>
          <w:rFonts w:ascii="Arial" w:hAnsi="Arial" w:cs="Arial"/>
          <w:b/>
        </w:rPr>
        <w:t xml:space="preserve">Enhance </w:t>
      </w:r>
      <w:r w:rsidR="0056254E" w:rsidRPr="0056254E">
        <w:rPr>
          <w:rFonts w:ascii="Arial" w:hAnsi="Arial" w:cs="Arial"/>
          <w:b/>
        </w:rPr>
        <w:t xml:space="preserve">And </w:t>
      </w:r>
      <w:r w:rsidR="008A7EF8" w:rsidRPr="0056254E">
        <w:rPr>
          <w:rFonts w:ascii="Arial" w:hAnsi="Arial" w:cs="Arial"/>
          <w:b/>
        </w:rPr>
        <w:t xml:space="preserve">Maintain Nails </w:t>
      </w:r>
      <w:r w:rsidR="0056254E" w:rsidRPr="0056254E">
        <w:rPr>
          <w:rFonts w:ascii="Arial" w:hAnsi="Arial" w:cs="Arial"/>
          <w:b/>
        </w:rPr>
        <w:t xml:space="preserve">Using </w:t>
      </w:r>
      <w:r w:rsidR="008A7EF8" w:rsidRPr="0056254E">
        <w:rPr>
          <w:rFonts w:ascii="Arial" w:hAnsi="Arial" w:cs="Arial"/>
          <w:b/>
        </w:rPr>
        <w:t>UV Gel</w:t>
      </w:r>
    </w:p>
    <w:p w:rsidR="00482831" w:rsidRPr="0056254E" w:rsidRDefault="00DB73F3" w:rsidP="00482831">
      <w:pPr>
        <w:jc w:val="center"/>
        <w:rPr>
          <w:rFonts w:ascii="Arial" w:hAnsi="Arial" w:cs="Arial"/>
          <w:b/>
        </w:rPr>
      </w:pPr>
      <w:r w:rsidRPr="0056254E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56254E" w:rsidRDefault="00F0710F" w:rsidP="00482831">
      <w:pPr>
        <w:rPr>
          <w:rFonts w:ascii="Arial" w:hAnsi="Arial" w:cs="Arial"/>
          <w:b/>
          <w:sz w:val="20"/>
          <w:szCs w:val="20"/>
        </w:rPr>
      </w:pPr>
      <w:r w:rsidRPr="0056254E">
        <w:rPr>
          <w:rFonts w:ascii="Arial" w:hAnsi="Arial" w:cs="Arial"/>
          <w:b/>
          <w:sz w:val="20"/>
          <w:szCs w:val="20"/>
        </w:rPr>
        <w:t>Learner’s</w:t>
      </w:r>
      <w:r w:rsidR="00482831" w:rsidRPr="0056254E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56254E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56254E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56254E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56254E" w:rsidRDefault="00482831" w:rsidP="00482831">
      <w:pPr>
        <w:rPr>
          <w:rFonts w:ascii="Arial" w:hAnsi="Arial" w:cs="Arial"/>
          <w:b/>
          <w:sz w:val="20"/>
          <w:szCs w:val="20"/>
        </w:rPr>
      </w:pPr>
      <w:r w:rsidRPr="0056254E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56254E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C76F47" w:rsidRPr="0056254E" w:rsidRDefault="00C76F47" w:rsidP="00C76F47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56254E">
        <w:rPr>
          <w:rFonts w:ascii="Arial" w:hAnsi="Arial" w:cs="Arial"/>
          <w:sz w:val="20"/>
          <w:szCs w:val="20"/>
        </w:rPr>
        <w:t>1.</w:t>
      </w:r>
      <w:r w:rsidRPr="0056254E">
        <w:rPr>
          <w:rFonts w:ascii="Arial" w:hAnsi="Arial" w:cs="Arial"/>
          <w:sz w:val="20"/>
          <w:szCs w:val="20"/>
        </w:rPr>
        <w:tab/>
        <w:t>Simulation is not allowed for any perfor</w:t>
      </w:r>
      <w:r w:rsidR="0056254E">
        <w:rPr>
          <w:rFonts w:ascii="Arial" w:hAnsi="Arial" w:cs="Arial"/>
          <w:sz w:val="20"/>
          <w:szCs w:val="20"/>
        </w:rPr>
        <w:t>mance evidence within this unit</w:t>
      </w:r>
    </w:p>
    <w:p w:rsidR="00C76F47" w:rsidRPr="0056254E" w:rsidRDefault="00C76F47" w:rsidP="00C76F47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C76F47" w:rsidRPr="0056254E" w:rsidRDefault="00C76F47" w:rsidP="00C76F47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56254E">
        <w:rPr>
          <w:rFonts w:ascii="Arial" w:hAnsi="Arial" w:cs="Arial"/>
          <w:sz w:val="20"/>
          <w:szCs w:val="20"/>
        </w:rPr>
        <w:t>2.</w:t>
      </w:r>
      <w:r w:rsidRPr="0056254E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enhancing and maintaining the appea</w:t>
      </w:r>
      <w:r w:rsidR="0056254E">
        <w:rPr>
          <w:rFonts w:ascii="Arial" w:hAnsi="Arial" w:cs="Arial"/>
          <w:sz w:val="20"/>
          <w:szCs w:val="20"/>
        </w:rPr>
        <w:t>rance of the nails using UV gel</w:t>
      </w:r>
    </w:p>
    <w:p w:rsidR="00C76F47" w:rsidRPr="0056254E" w:rsidRDefault="00C76F47" w:rsidP="00C76F47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C76F47" w:rsidRPr="0056254E" w:rsidRDefault="00C76F47" w:rsidP="00C76F47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  <w:r w:rsidRPr="0056254E">
        <w:rPr>
          <w:rFonts w:ascii="Arial" w:hAnsi="Arial" w:cs="Arial"/>
          <w:sz w:val="20"/>
          <w:szCs w:val="20"/>
        </w:rPr>
        <w:t>3.</w:t>
      </w:r>
      <w:r w:rsidRPr="0056254E">
        <w:rPr>
          <w:rFonts w:ascii="Arial" w:hAnsi="Arial" w:cs="Arial"/>
          <w:sz w:val="20"/>
          <w:szCs w:val="20"/>
        </w:rPr>
        <w:tab/>
        <w:t xml:space="preserve">Your </w:t>
      </w:r>
      <w:r w:rsidR="0056254E">
        <w:rPr>
          <w:rFonts w:ascii="Arial" w:hAnsi="Arial" w:cs="Arial"/>
          <w:sz w:val="20"/>
          <w:szCs w:val="20"/>
        </w:rPr>
        <w:t>Assessor</w:t>
      </w:r>
      <w:r w:rsidRPr="0056254E">
        <w:rPr>
          <w:rFonts w:ascii="Arial" w:hAnsi="Arial" w:cs="Arial"/>
          <w:sz w:val="20"/>
          <w:szCs w:val="20"/>
        </w:rPr>
        <w:t xml:space="preserve"> will observe your performance </w:t>
      </w:r>
      <w:r w:rsidRPr="0056254E">
        <w:rPr>
          <w:rFonts w:ascii="Arial" w:hAnsi="Arial" w:cs="Arial"/>
          <w:b/>
          <w:sz w:val="20"/>
          <w:szCs w:val="20"/>
        </w:rPr>
        <w:t>on at least 5 separate occasions, on at least three different cl</w:t>
      </w:r>
      <w:r w:rsidR="0056254E">
        <w:rPr>
          <w:rFonts w:ascii="Arial" w:hAnsi="Arial" w:cs="Arial"/>
          <w:b/>
          <w:sz w:val="20"/>
          <w:szCs w:val="20"/>
        </w:rPr>
        <w:t>ients, on a full set of nails</w:t>
      </w:r>
    </w:p>
    <w:p w:rsidR="00C76F47" w:rsidRPr="0056254E" w:rsidRDefault="00C76F47" w:rsidP="00C76F47">
      <w:pPr>
        <w:pStyle w:val="Header"/>
        <w:ind w:left="426" w:hanging="426"/>
        <w:rPr>
          <w:rFonts w:ascii="Arial" w:hAnsi="Arial" w:cs="Arial"/>
          <w:b/>
          <w:sz w:val="20"/>
          <w:szCs w:val="20"/>
        </w:rPr>
      </w:pPr>
      <w:r w:rsidRPr="0056254E">
        <w:rPr>
          <w:rFonts w:ascii="Arial" w:hAnsi="Arial" w:cs="Arial"/>
          <w:b/>
          <w:sz w:val="20"/>
          <w:szCs w:val="20"/>
        </w:rPr>
        <w:tab/>
      </w:r>
    </w:p>
    <w:p w:rsidR="00C76F47" w:rsidRPr="0056254E" w:rsidRDefault="0056254E" w:rsidP="0056254E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ab/>
      </w:r>
      <w:r w:rsidR="00C76F47" w:rsidRPr="0056254E">
        <w:rPr>
          <w:rFonts w:ascii="Arial" w:hAnsi="Arial" w:cs="Arial"/>
          <w:sz w:val="20"/>
          <w:szCs w:val="20"/>
        </w:rPr>
        <w:t>1 sculpting using pink and white gel</w:t>
      </w:r>
    </w:p>
    <w:p w:rsidR="00C76F47" w:rsidRPr="0056254E" w:rsidRDefault="0056254E" w:rsidP="0056254E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ab/>
      </w:r>
      <w:r w:rsidR="00C76F47" w:rsidRPr="0056254E">
        <w:rPr>
          <w:rFonts w:ascii="Arial" w:hAnsi="Arial" w:cs="Arial"/>
          <w:sz w:val="20"/>
          <w:szCs w:val="20"/>
        </w:rPr>
        <w:t xml:space="preserve">1 full set of </w:t>
      </w:r>
      <w:proofErr w:type="spellStart"/>
      <w:r w:rsidR="00C76F47" w:rsidRPr="0056254E">
        <w:rPr>
          <w:rFonts w:ascii="Arial" w:hAnsi="Arial" w:cs="Arial"/>
          <w:sz w:val="20"/>
          <w:szCs w:val="20"/>
        </w:rPr>
        <w:t>coloured</w:t>
      </w:r>
      <w:proofErr w:type="spellEnd"/>
      <w:r w:rsidR="00C76F47" w:rsidRPr="0056254E">
        <w:rPr>
          <w:rFonts w:ascii="Arial" w:hAnsi="Arial" w:cs="Arial"/>
          <w:sz w:val="20"/>
          <w:szCs w:val="20"/>
        </w:rPr>
        <w:t xml:space="preserve"> UV gel enhancements</w:t>
      </w:r>
    </w:p>
    <w:p w:rsidR="00C76F47" w:rsidRPr="0056254E" w:rsidRDefault="0056254E" w:rsidP="0056254E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ab/>
      </w:r>
      <w:r w:rsidR="00C76F47" w:rsidRPr="0056254E">
        <w:rPr>
          <w:rFonts w:ascii="Arial" w:hAnsi="Arial" w:cs="Arial"/>
          <w:sz w:val="20"/>
          <w:szCs w:val="20"/>
        </w:rPr>
        <w:t>1 re</w:t>
      </w:r>
      <w:r w:rsidRPr="0056254E">
        <w:rPr>
          <w:rFonts w:ascii="Arial" w:hAnsi="Arial" w:cs="Arial"/>
          <w:sz w:val="20"/>
          <w:szCs w:val="20"/>
        </w:rPr>
        <w:t>-</w:t>
      </w:r>
      <w:r w:rsidR="00C76F47" w:rsidRPr="0056254E">
        <w:rPr>
          <w:rFonts w:ascii="Arial" w:hAnsi="Arial" w:cs="Arial"/>
          <w:sz w:val="20"/>
          <w:szCs w:val="20"/>
        </w:rPr>
        <w:t>balance and reposition of white product</w:t>
      </w:r>
    </w:p>
    <w:p w:rsidR="00C76F47" w:rsidRPr="0056254E" w:rsidRDefault="0056254E" w:rsidP="0056254E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ab/>
      </w:r>
      <w:r w:rsidR="00C76F47" w:rsidRPr="0056254E">
        <w:rPr>
          <w:rFonts w:ascii="Arial" w:hAnsi="Arial" w:cs="Arial"/>
          <w:sz w:val="20"/>
          <w:szCs w:val="20"/>
        </w:rPr>
        <w:t>1 client to be a nail biter using tips with French opaque overlays</w:t>
      </w:r>
    </w:p>
    <w:p w:rsidR="00C76F47" w:rsidRPr="0056254E" w:rsidRDefault="0056254E" w:rsidP="0056254E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ab/>
      </w:r>
      <w:r w:rsidR="00C76F47" w:rsidRPr="0056254E">
        <w:rPr>
          <w:rFonts w:ascii="Arial" w:hAnsi="Arial" w:cs="Arial"/>
          <w:sz w:val="20"/>
          <w:szCs w:val="20"/>
        </w:rPr>
        <w:t>1 removal technique</w:t>
      </w:r>
    </w:p>
    <w:p w:rsidR="00C76F47" w:rsidRPr="0056254E" w:rsidRDefault="00C76F47" w:rsidP="00C76F47">
      <w:pPr>
        <w:pStyle w:val="Header"/>
        <w:ind w:left="960" w:hanging="534"/>
        <w:rPr>
          <w:rFonts w:ascii="Arial" w:hAnsi="Arial" w:cs="Arial"/>
          <w:sz w:val="20"/>
          <w:szCs w:val="20"/>
        </w:rPr>
      </w:pPr>
    </w:p>
    <w:p w:rsidR="00C76F47" w:rsidRPr="0056254E" w:rsidRDefault="00C76F47" w:rsidP="00C76F47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56254E">
        <w:rPr>
          <w:rFonts w:ascii="Arial" w:hAnsi="Arial" w:cs="Arial"/>
          <w:sz w:val="20"/>
          <w:szCs w:val="20"/>
        </w:rPr>
        <w:t>4.</w:t>
      </w:r>
      <w:r w:rsidRPr="0056254E">
        <w:rPr>
          <w:rFonts w:ascii="Arial" w:hAnsi="Arial" w:cs="Arial"/>
          <w:sz w:val="20"/>
          <w:szCs w:val="20"/>
        </w:rPr>
        <w:tab/>
        <w:t>From the range, you must practically demonstrate that you have:</w:t>
      </w:r>
    </w:p>
    <w:p w:rsidR="00C76F47" w:rsidRPr="0056254E" w:rsidRDefault="00C76F47" w:rsidP="00C76F47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C76F47" w:rsidRPr="0056254E" w:rsidRDefault="00C76F47" w:rsidP="00C76F47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56254E">
        <w:rPr>
          <w:rFonts w:ascii="Arial" w:hAnsi="Arial" w:cs="Arial"/>
          <w:sz w:val="20"/>
          <w:szCs w:val="20"/>
        </w:rPr>
        <w:t>-</w:t>
      </w:r>
      <w:r w:rsidRPr="0056254E">
        <w:rPr>
          <w:rFonts w:ascii="Arial" w:hAnsi="Arial" w:cs="Arial"/>
          <w:sz w:val="20"/>
          <w:szCs w:val="20"/>
        </w:rPr>
        <w:tab/>
        <w:t>used all the consultation techniques</w:t>
      </w:r>
    </w:p>
    <w:p w:rsidR="00C76F47" w:rsidRPr="0056254E" w:rsidRDefault="00C76F47" w:rsidP="00C76F47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56254E">
        <w:rPr>
          <w:rFonts w:ascii="Arial" w:hAnsi="Arial" w:cs="Arial"/>
          <w:sz w:val="20"/>
          <w:szCs w:val="20"/>
        </w:rPr>
        <w:t>-</w:t>
      </w:r>
      <w:r w:rsidRPr="0056254E">
        <w:rPr>
          <w:rFonts w:ascii="Arial" w:hAnsi="Arial" w:cs="Arial"/>
          <w:sz w:val="20"/>
          <w:szCs w:val="20"/>
        </w:rPr>
        <w:tab/>
        <w:t xml:space="preserve">dealt with </w:t>
      </w:r>
      <w:r w:rsidRPr="0056254E">
        <w:rPr>
          <w:rFonts w:ascii="Arial" w:hAnsi="Arial" w:cs="Arial"/>
          <w:b/>
          <w:sz w:val="20"/>
          <w:szCs w:val="20"/>
        </w:rPr>
        <w:t>at least one</w:t>
      </w:r>
      <w:r w:rsidRPr="0056254E">
        <w:rPr>
          <w:rFonts w:ascii="Arial" w:hAnsi="Arial" w:cs="Arial"/>
          <w:sz w:val="20"/>
          <w:szCs w:val="20"/>
        </w:rPr>
        <w:t xml:space="preserve"> of the necessary actions*</w:t>
      </w:r>
    </w:p>
    <w:p w:rsidR="00C76F47" w:rsidRPr="0056254E" w:rsidRDefault="00C76F47" w:rsidP="00C76F47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56254E">
        <w:rPr>
          <w:rFonts w:ascii="Arial" w:hAnsi="Arial" w:cs="Arial"/>
          <w:sz w:val="20"/>
          <w:szCs w:val="20"/>
        </w:rPr>
        <w:t>-</w:t>
      </w:r>
      <w:r w:rsidRPr="0056254E">
        <w:rPr>
          <w:rFonts w:ascii="Arial" w:hAnsi="Arial" w:cs="Arial"/>
          <w:sz w:val="20"/>
          <w:szCs w:val="20"/>
        </w:rPr>
        <w:tab/>
        <w:t xml:space="preserve">worked on </w:t>
      </w:r>
      <w:r w:rsidR="0056254E">
        <w:rPr>
          <w:rFonts w:ascii="Arial" w:hAnsi="Arial" w:cs="Arial"/>
          <w:b/>
          <w:sz w:val="20"/>
          <w:szCs w:val="20"/>
        </w:rPr>
        <w:t xml:space="preserve">three </w:t>
      </w:r>
      <w:r w:rsidRPr="0056254E">
        <w:rPr>
          <w:rFonts w:ascii="Arial" w:hAnsi="Arial" w:cs="Arial"/>
          <w:b/>
          <w:sz w:val="20"/>
          <w:szCs w:val="20"/>
        </w:rPr>
        <w:t>of the seven</w:t>
      </w:r>
      <w:r w:rsidRPr="0056254E">
        <w:rPr>
          <w:rFonts w:ascii="Arial" w:hAnsi="Arial" w:cs="Arial"/>
          <w:sz w:val="20"/>
          <w:szCs w:val="20"/>
        </w:rPr>
        <w:t xml:space="preserve"> nail shapes and conditions*</w:t>
      </w:r>
    </w:p>
    <w:p w:rsidR="00C76F47" w:rsidRPr="0056254E" w:rsidRDefault="00C76F47" w:rsidP="00C76F47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56254E">
        <w:rPr>
          <w:rFonts w:ascii="Arial" w:hAnsi="Arial" w:cs="Arial"/>
          <w:sz w:val="20"/>
          <w:szCs w:val="20"/>
        </w:rPr>
        <w:t>-</w:t>
      </w:r>
      <w:r w:rsidRPr="0056254E">
        <w:rPr>
          <w:rFonts w:ascii="Arial" w:hAnsi="Arial" w:cs="Arial"/>
          <w:sz w:val="20"/>
          <w:szCs w:val="20"/>
        </w:rPr>
        <w:tab/>
        <w:t xml:space="preserve">dealt with </w:t>
      </w:r>
      <w:r w:rsidRPr="0056254E">
        <w:rPr>
          <w:rFonts w:ascii="Arial" w:hAnsi="Arial" w:cs="Arial"/>
          <w:b/>
          <w:sz w:val="20"/>
          <w:szCs w:val="20"/>
        </w:rPr>
        <w:t>three of the five</w:t>
      </w:r>
      <w:r w:rsidRPr="0056254E">
        <w:rPr>
          <w:rFonts w:ascii="Arial" w:hAnsi="Arial" w:cs="Arial"/>
          <w:sz w:val="20"/>
          <w:szCs w:val="20"/>
        </w:rPr>
        <w:t xml:space="preserve"> problems* </w:t>
      </w:r>
    </w:p>
    <w:p w:rsidR="00C76F47" w:rsidRPr="0056254E" w:rsidRDefault="00C76F47" w:rsidP="00C76F47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56254E">
        <w:rPr>
          <w:rFonts w:ascii="Arial" w:hAnsi="Arial" w:cs="Arial"/>
          <w:sz w:val="20"/>
          <w:szCs w:val="20"/>
        </w:rPr>
        <w:t>-</w:t>
      </w:r>
      <w:r w:rsidRPr="0056254E">
        <w:rPr>
          <w:rFonts w:ascii="Arial" w:hAnsi="Arial" w:cs="Arial"/>
          <w:sz w:val="20"/>
          <w:szCs w:val="20"/>
        </w:rPr>
        <w:tab/>
        <w:t xml:space="preserve">worked with </w:t>
      </w:r>
      <w:r w:rsidRPr="0056254E">
        <w:rPr>
          <w:rFonts w:ascii="Arial" w:hAnsi="Arial" w:cs="Arial"/>
          <w:b/>
          <w:sz w:val="20"/>
          <w:szCs w:val="20"/>
        </w:rPr>
        <w:t>all</w:t>
      </w:r>
      <w:r w:rsidRPr="0056254E">
        <w:rPr>
          <w:rFonts w:ascii="Arial" w:hAnsi="Arial" w:cs="Arial"/>
          <w:sz w:val="20"/>
          <w:szCs w:val="20"/>
        </w:rPr>
        <w:t xml:space="preserve"> UV gel </w:t>
      </w:r>
      <w:proofErr w:type="spellStart"/>
      <w:r w:rsidRPr="0056254E">
        <w:rPr>
          <w:rFonts w:ascii="Arial" w:hAnsi="Arial" w:cs="Arial"/>
          <w:sz w:val="20"/>
          <w:szCs w:val="20"/>
        </w:rPr>
        <w:t>colours</w:t>
      </w:r>
      <w:proofErr w:type="spellEnd"/>
    </w:p>
    <w:p w:rsidR="00C76F47" w:rsidRPr="0056254E" w:rsidRDefault="00C76F47" w:rsidP="00C76F47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56254E">
        <w:rPr>
          <w:rFonts w:ascii="Arial" w:hAnsi="Arial" w:cs="Arial"/>
          <w:sz w:val="20"/>
          <w:szCs w:val="20"/>
        </w:rPr>
        <w:t>-</w:t>
      </w:r>
      <w:r w:rsidRPr="0056254E">
        <w:rPr>
          <w:rFonts w:ascii="Arial" w:hAnsi="Arial" w:cs="Arial"/>
          <w:sz w:val="20"/>
          <w:szCs w:val="20"/>
        </w:rPr>
        <w:tab/>
        <w:t xml:space="preserve">dealt with </w:t>
      </w:r>
      <w:r w:rsidRPr="0056254E">
        <w:rPr>
          <w:rFonts w:ascii="Arial" w:hAnsi="Arial" w:cs="Arial"/>
          <w:b/>
          <w:sz w:val="20"/>
          <w:szCs w:val="20"/>
        </w:rPr>
        <w:t xml:space="preserve">all </w:t>
      </w:r>
      <w:r w:rsidRPr="0056254E">
        <w:rPr>
          <w:rFonts w:ascii="Arial" w:hAnsi="Arial" w:cs="Arial"/>
          <w:sz w:val="20"/>
          <w:szCs w:val="20"/>
        </w:rPr>
        <w:t xml:space="preserve">nail maintenance </w:t>
      </w:r>
    </w:p>
    <w:p w:rsidR="00C76F47" w:rsidRPr="0056254E" w:rsidRDefault="00C76F47" w:rsidP="00C76F47">
      <w:pPr>
        <w:pStyle w:val="Header"/>
        <w:ind w:left="960" w:hanging="534"/>
        <w:rPr>
          <w:rFonts w:ascii="Arial" w:hAnsi="Arial" w:cs="Arial"/>
          <w:sz w:val="20"/>
          <w:szCs w:val="20"/>
        </w:rPr>
      </w:pPr>
      <w:r w:rsidRPr="0056254E">
        <w:rPr>
          <w:rFonts w:ascii="Arial" w:hAnsi="Arial" w:cs="Arial"/>
          <w:sz w:val="20"/>
          <w:szCs w:val="20"/>
        </w:rPr>
        <w:t>-</w:t>
      </w:r>
      <w:r w:rsidRPr="0056254E">
        <w:rPr>
          <w:rFonts w:ascii="Arial" w:hAnsi="Arial" w:cs="Arial"/>
          <w:sz w:val="20"/>
          <w:szCs w:val="20"/>
        </w:rPr>
        <w:tab/>
        <w:t xml:space="preserve">covered </w:t>
      </w:r>
      <w:r w:rsidRPr="0056254E">
        <w:rPr>
          <w:rFonts w:ascii="Arial" w:hAnsi="Arial" w:cs="Arial"/>
          <w:b/>
          <w:sz w:val="20"/>
          <w:szCs w:val="20"/>
        </w:rPr>
        <w:t>one of the two</w:t>
      </w:r>
      <w:r w:rsidRPr="0056254E">
        <w:rPr>
          <w:rFonts w:ascii="Arial" w:hAnsi="Arial" w:cs="Arial"/>
          <w:sz w:val="20"/>
          <w:szCs w:val="20"/>
        </w:rPr>
        <w:t xml:space="preserve"> removal techniques</w:t>
      </w:r>
    </w:p>
    <w:p w:rsidR="00C76F47" w:rsidRPr="0056254E" w:rsidRDefault="00C76F47" w:rsidP="00C76F47">
      <w:pPr>
        <w:pStyle w:val="Header"/>
        <w:tabs>
          <w:tab w:val="left" w:pos="4471"/>
        </w:tabs>
        <w:ind w:left="960" w:hanging="534"/>
        <w:rPr>
          <w:rFonts w:ascii="Arial" w:hAnsi="Arial" w:cs="Arial"/>
          <w:sz w:val="20"/>
          <w:szCs w:val="20"/>
        </w:rPr>
      </w:pPr>
      <w:r w:rsidRPr="0056254E">
        <w:rPr>
          <w:rFonts w:ascii="Arial" w:hAnsi="Arial" w:cs="Arial"/>
          <w:sz w:val="20"/>
          <w:szCs w:val="20"/>
        </w:rPr>
        <w:t>-</w:t>
      </w:r>
      <w:r w:rsidRPr="0056254E">
        <w:rPr>
          <w:rFonts w:ascii="Arial" w:hAnsi="Arial" w:cs="Arial"/>
          <w:sz w:val="20"/>
          <w:szCs w:val="20"/>
        </w:rPr>
        <w:tab/>
        <w:t>provided all types of advice</w:t>
      </w:r>
      <w:r w:rsidRPr="0056254E">
        <w:rPr>
          <w:rFonts w:ascii="Arial" w:hAnsi="Arial" w:cs="Arial"/>
          <w:sz w:val="20"/>
          <w:szCs w:val="20"/>
        </w:rPr>
        <w:tab/>
      </w:r>
    </w:p>
    <w:p w:rsidR="00C76F47" w:rsidRPr="0056254E" w:rsidRDefault="00C76F47" w:rsidP="00C76F47">
      <w:pPr>
        <w:pStyle w:val="Header"/>
        <w:ind w:left="960" w:hanging="534"/>
        <w:rPr>
          <w:rFonts w:ascii="Arial" w:hAnsi="Arial" w:cs="Arial"/>
          <w:sz w:val="20"/>
          <w:szCs w:val="20"/>
        </w:rPr>
      </w:pPr>
    </w:p>
    <w:p w:rsidR="00C76F47" w:rsidRPr="0056254E" w:rsidRDefault="00C76F47" w:rsidP="00C76F47">
      <w:pPr>
        <w:ind w:left="960" w:hanging="534"/>
        <w:rPr>
          <w:rFonts w:ascii="Arial" w:hAnsi="Arial" w:cs="Arial"/>
          <w:sz w:val="20"/>
          <w:szCs w:val="20"/>
        </w:rPr>
      </w:pPr>
      <w:r w:rsidRPr="0056254E">
        <w:rPr>
          <w:rFonts w:ascii="Arial" w:hAnsi="Arial" w:cs="Arial"/>
          <w:sz w:val="20"/>
          <w:szCs w:val="20"/>
        </w:rPr>
        <w:t xml:space="preserve">* </w:t>
      </w:r>
      <w:r w:rsidRPr="0056254E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56254E">
        <w:rPr>
          <w:rFonts w:ascii="Arial" w:hAnsi="Arial" w:cs="Arial"/>
          <w:sz w:val="20"/>
          <w:szCs w:val="20"/>
        </w:rPr>
        <w:t>Assessor</w:t>
      </w:r>
      <w:r w:rsidRPr="0056254E">
        <w:rPr>
          <w:rFonts w:ascii="Arial" w:hAnsi="Arial" w:cs="Arial"/>
          <w:sz w:val="20"/>
          <w:szCs w:val="20"/>
        </w:rPr>
        <w:t xml:space="preserve"> that you have the necessary knowledge, understanding and skills to be able to perform competently in respect o</w:t>
      </w:r>
      <w:r w:rsidR="0056254E">
        <w:rPr>
          <w:rFonts w:ascii="Arial" w:hAnsi="Arial" w:cs="Arial"/>
          <w:sz w:val="20"/>
          <w:szCs w:val="20"/>
        </w:rPr>
        <w:t>f all the items in these ranges</w:t>
      </w:r>
    </w:p>
    <w:p w:rsidR="00C76F47" w:rsidRPr="0056254E" w:rsidRDefault="00C76F47" w:rsidP="00C76F47">
      <w:pPr>
        <w:ind w:left="426" w:hanging="426"/>
        <w:rPr>
          <w:rFonts w:ascii="Arial" w:hAnsi="Arial" w:cs="Arial"/>
          <w:color w:val="000000"/>
          <w:sz w:val="20"/>
          <w:szCs w:val="20"/>
        </w:rPr>
      </w:pPr>
    </w:p>
    <w:p w:rsidR="00C76F47" w:rsidRPr="0056254E" w:rsidRDefault="00C76F47" w:rsidP="00C76F47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56254E">
        <w:rPr>
          <w:rFonts w:ascii="Arial" w:hAnsi="Arial" w:cs="Arial"/>
          <w:sz w:val="20"/>
          <w:szCs w:val="20"/>
        </w:rPr>
        <w:t>5.</w:t>
      </w:r>
      <w:r w:rsidRPr="0056254E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56254E">
        <w:rPr>
          <w:rFonts w:ascii="Arial" w:hAnsi="Arial" w:cs="Arial"/>
          <w:sz w:val="20"/>
          <w:szCs w:val="20"/>
        </w:rPr>
        <w:t>Assessor</w:t>
      </w:r>
      <w:r w:rsidRPr="0056254E">
        <w:rPr>
          <w:rFonts w:ascii="Arial" w:hAnsi="Arial" w:cs="Arial"/>
          <w:sz w:val="20"/>
          <w:szCs w:val="20"/>
        </w:rPr>
        <w:t>, but you may be required to produce other evidence to support your performance if you</w:t>
      </w:r>
      <w:r w:rsidR="0056254E">
        <w:rPr>
          <w:rFonts w:ascii="Arial" w:hAnsi="Arial" w:cs="Arial"/>
          <w:sz w:val="20"/>
          <w:szCs w:val="20"/>
        </w:rPr>
        <w:t>r Assessor has not been present</w:t>
      </w:r>
    </w:p>
    <w:p w:rsidR="00C76F47" w:rsidRPr="0056254E" w:rsidRDefault="00C76F47" w:rsidP="00C76F47">
      <w:pPr>
        <w:rPr>
          <w:sz w:val="20"/>
          <w:szCs w:val="20"/>
        </w:rPr>
      </w:pPr>
    </w:p>
    <w:p w:rsidR="002E36D6" w:rsidRDefault="002E36D6" w:rsidP="00187640">
      <w:pPr>
        <w:rPr>
          <w:rFonts w:ascii="Arial" w:hAnsi="Arial" w:cs="Arial"/>
          <w:sz w:val="20"/>
          <w:szCs w:val="20"/>
        </w:rPr>
      </w:pPr>
    </w:p>
    <w:p w:rsidR="00187640" w:rsidRPr="0056254E" w:rsidRDefault="00187640" w:rsidP="00187640">
      <w:pPr>
        <w:rPr>
          <w:rFonts w:ascii="Arial" w:hAnsi="Arial" w:cs="Arial"/>
          <w:b/>
        </w:rPr>
      </w:pPr>
      <w:r w:rsidRPr="0056254E">
        <w:rPr>
          <w:rFonts w:ascii="Arial" w:hAnsi="Arial" w:cs="Arial"/>
          <w:b/>
        </w:rPr>
        <w:lastRenderedPageBreak/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0F0F86" w:rsidRDefault="00DD5613" w:rsidP="00D24903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56254E" w:rsidRPr="000F0F86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Tights were an appropriate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colour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="0056254E">
              <w:rPr>
                <w:rFonts w:ascii="Arial" w:hAnsi="Arial" w:cs="Arial"/>
                <w:iCs/>
                <w:sz w:val="20"/>
              </w:rPr>
              <w:t xml:space="preserve"> </w:t>
            </w:r>
            <w:r w:rsidRPr="00C55CD0">
              <w:rPr>
                <w:rFonts w:ascii="Arial" w:hAnsi="Arial" w:cs="Arial"/>
                <w:iCs/>
                <w:sz w:val="20"/>
              </w:rPr>
              <w:t xml:space="preserve">- with the exception of a wedding band and 1 pair of small stud earrings (religious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jewellery</w:t>
            </w:r>
            <w:proofErr w:type="spellEnd"/>
            <w:r w:rsidRPr="00C55CD0">
              <w:rPr>
                <w:rFonts w:ascii="Arial" w:hAnsi="Arial" w:cs="Arial"/>
                <w:iCs/>
                <w:sz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 xml:space="preserve">No body or breath </w:t>
            </w:r>
            <w:proofErr w:type="spellStart"/>
            <w:r w:rsidRPr="00C55CD0">
              <w:rPr>
                <w:rFonts w:ascii="Arial" w:hAnsi="Arial" w:cs="Arial"/>
                <w:iCs/>
                <w:sz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iCs/>
                <w:sz w:val="20"/>
              </w:rPr>
            </w:pPr>
            <w:r w:rsidRPr="00C55CD0">
              <w:rPr>
                <w:rFonts w:ascii="Arial" w:hAnsi="Arial" w:cs="Arial"/>
                <w:iCs/>
                <w:sz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56254E" w:rsidRDefault="0056254E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254E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3A2619" w:rsidRDefault="0056254E" w:rsidP="00846A4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6254E">
              <w:rPr>
                <w:rFonts w:ascii="Arial" w:hAnsi="Arial" w:cs="Arial"/>
                <w:b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56254E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D913D6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D913D6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D913D6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0F0F86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Hygiene </w:t>
            </w:r>
            <w:r w:rsidR="0056254E">
              <w:rPr>
                <w:rFonts w:ascii="Arial" w:hAnsi="Arial" w:cs="Arial"/>
                <w:b/>
                <w:sz w:val="20"/>
                <w:szCs w:val="20"/>
              </w:rPr>
              <w:t xml:space="preserve">And </w:t>
            </w:r>
            <w:proofErr w:type="spellStart"/>
            <w:r w:rsidR="0056254E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56254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0F0F86" w:rsidRDefault="0056254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Wiped equipment over with appropriate </w:t>
            </w: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sanitiser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proofErr w:type="spellStart"/>
            <w:r w:rsidRPr="00C55CD0">
              <w:rPr>
                <w:rFonts w:ascii="Arial" w:hAnsi="Arial" w:cs="Arial"/>
                <w:bCs/>
                <w:iCs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bCs/>
                <w:iCs/>
                <w:sz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bCs/>
                <w:iCs/>
                <w:sz w:val="20"/>
              </w:rPr>
            </w:pPr>
            <w:r w:rsidRPr="00C55CD0">
              <w:rPr>
                <w:rFonts w:ascii="Arial" w:hAnsi="Arial" w:cs="Arial"/>
                <w:bCs/>
                <w:iCs/>
                <w:sz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C55CD0" w:rsidRDefault="00C55CD0" w:rsidP="00C55CD0">
            <w:pPr>
              <w:rPr>
                <w:rFonts w:ascii="Arial" w:hAnsi="Arial" w:cs="Arial"/>
                <w:sz w:val="20"/>
              </w:rPr>
            </w:pPr>
            <w:r w:rsidRPr="00C55CD0">
              <w:rPr>
                <w:rFonts w:ascii="Arial" w:hAnsi="Arial" w:cs="Arial"/>
                <w:sz w:val="20"/>
              </w:rPr>
              <w:t xml:space="preserve">Used salon/clinic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sterilising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 xml:space="preserve"> equipment/cabinets appropriately and </w:t>
            </w:r>
            <w:proofErr w:type="spellStart"/>
            <w:r w:rsidRPr="00C55CD0">
              <w:rPr>
                <w:rFonts w:ascii="Arial" w:hAnsi="Arial" w:cs="Arial"/>
                <w:sz w:val="20"/>
              </w:rPr>
              <w:t>sanitised</w:t>
            </w:r>
            <w:proofErr w:type="spellEnd"/>
            <w:r w:rsidRPr="00C55CD0">
              <w:rPr>
                <w:rFonts w:ascii="Arial" w:hAnsi="Arial" w:cs="Arial"/>
                <w:sz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Default="006C1A2F" w:rsidP="00C55CD0">
            <w:pPr>
              <w:rPr>
                <w:rFonts w:ascii="Arial" w:hAnsi="Arial" w:cs="Arial"/>
                <w:b/>
                <w:sz w:val="20"/>
              </w:rPr>
            </w:pPr>
            <w:r w:rsidRPr="006C1A2F">
              <w:rPr>
                <w:rFonts w:ascii="Arial" w:hAnsi="Arial" w:cs="Arial"/>
                <w:b/>
                <w:sz w:val="20"/>
              </w:rPr>
              <w:t>Consultation</w:t>
            </w:r>
          </w:p>
          <w:p w:rsidR="006C1A2F" w:rsidRPr="006C1A2F" w:rsidRDefault="0056254E" w:rsidP="00C55CD0">
            <w:pPr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The L</w:t>
            </w:r>
            <w:r w:rsidR="006C1A2F">
              <w:rPr>
                <w:rFonts w:ascii="Arial" w:hAnsi="Arial" w:cs="Arial"/>
                <w:b/>
                <w:i/>
                <w:sz w:val="20"/>
              </w:rPr>
              <w:t>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BB5D4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Tactfully obtained all relevant information and respected client confidentiality</w:t>
            </w:r>
            <w:r w:rsidR="00BB5D4D">
              <w:rPr>
                <w:rFonts w:ascii="Arial" w:hAnsi="Arial" w:cs="Arial"/>
                <w:sz w:val="20"/>
              </w:rPr>
              <w:t xml:space="preserve"> </w:t>
            </w:r>
            <w:r w:rsidR="00BB5D4D" w:rsidRPr="00BB5D4D">
              <w:rPr>
                <w:rFonts w:ascii="Arial" w:hAnsi="Arial" w:cs="Arial"/>
                <w:sz w:val="20"/>
                <w:szCs w:val="20"/>
              </w:rPr>
              <w:t>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lastRenderedPageBreak/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rPr>
                <w:rFonts w:ascii="Arial" w:hAnsi="Arial" w:cs="Arial"/>
                <w:sz w:val="20"/>
              </w:rPr>
            </w:pPr>
            <w:r w:rsidRPr="006A32CE">
              <w:rPr>
                <w:rFonts w:ascii="Arial" w:hAnsi="Arial" w:cs="Arial"/>
                <w:sz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 w:rsidRPr="006A32CE">
              <w:rPr>
                <w:sz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6A32CE" w:rsidRDefault="006C1A2F" w:rsidP="004D2E7D">
            <w:pPr>
              <w:pStyle w:val="Default"/>
              <w:rPr>
                <w:sz w:val="20"/>
              </w:rPr>
            </w:pPr>
            <w:r>
              <w:rPr>
                <w:sz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5F14C2" w:rsidRPr="005F14C2" w:rsidRDefault="005F14C2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F14C2">
              <w:rPr>
                <w:rFonts w:ascii="Arial" w:hAnsi="Arial" w:cs="Arial"/>
                <w:b/>
                <w:sz w:val="20"/>
                <w:szCs w:val="20"/>
              </w:rPr>
              <w:t xml:space="preserve">Sculpt and </w:t>
            </w:r>
            <w:r w:rsidR="0056254E" w:rsidRPr="005F14C2">
              <w:rPr>
                <w:rFonts w:ascii="Arial" w:hAnsi="Arial" w:cs="Arial"/>
                <w:b/>
                <w:sz w:val="20"/>
                <w:szCs w:val="20"/>
              </w:rPr>
              <w:t xml:space="preserve">Apply </w:t>
            </w:r>
            <w:r w:rsidRPr="005F14C2">
              <w:rPr>
                <w:rFonts w:ascii="Arial" w:hAnsi="Arial" w:cs="Arial"/>
                <w:b/>
                <w:sz w:val="20"/>
                <w:szCs w:val="20"/>
              </w:rPr>
              <w:t xml:space="preserve">UV </w:t>
            </w:r>
            <w:r w:rsidR="0056254E" w:rsidRPr="005F14C2">
              <w:rPr>
                <w:rFonts w:ascii="Arial" w:hAnsi="Arial" w:cs="Arial"/>
                <w:b/>
                <w:sz w:val="20"/>
                <w:szCs w:val="20"/>
              </w:rPr>
              <w:t>Gel Overlays</w:t>
            </w:r>
          </w:p>
          <w:p w:rsidR="00A85689" w:rsidRPr="00A85689" w:rsidRDefault="00A85689" w:rsidP="0055191F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5F14C2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56254E" w:rsidRPr="005F14C2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5F14C2" w:rsidRDefault="006B6C43" w:rsidP="00A85689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R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emov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skin debris to leave the cuticle neat and undamaged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F14C2" w:rsidRDefault="006B6C43" w:rsidP="00A85689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F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il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the free edge to achieve the required shape and length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F14C2" w:rsidRDefault="006B6C43" w:rsidP="00A85689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R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emov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surface shine and dehydrat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the natural nail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F14C2" w:rsidRDefault="006B6C43" w:rsidP="00A85689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C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ustomis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and fitt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the sculpting form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DD5613" w:rsidRPr="005F14C2" w:rsidRDefault="006B6C43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</w:t>
            </w:r>
            <w:r w:rsidR="005F14C2" w:rsidRPr="005F14C2">
              <w:rPr>
                <w:rFonts w:ascii="Arial" w:hAnsi="Arial" w:cs="Arial"/>
                <w:sz w:val="20"/>
                <w:szCs w:val="20"/>
                <w:lang w:val="en-GB"/>
              </w:rPr>
              <w:t>dapt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="005F14C2" w:rsidRPr="005F14C2">
              <w:rPr>
                <w:rFonts w:ascii="Arial" w:hAnsi="Arial" w:cs="Arial"/>
                <w:sz w:val="20"/>
                <w:szCs w:val="20"/>
                <w:lang w:val="en-GB"/>
              </w:rPr>
              <w:t xml:space="preserve"> and combin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="005F14C2" w:rsidRPr="005F14C2">
              <w:rPr>
                <w:rFonts w:ascii="Arial" w:hAnsi="Arial" w:cs="Arial"/>
                <w:sz w:val="20"/>
                <w:szCs w:val="20"/>
                <w:lang w:val="en-GB"/>
              </w:rPr>
              <w:t xml:space="preserve"> UV gel colours and techniques </w:t>
            </w: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F14C2" w:rsidRDefault="006B6C43" w:rsidP="001D6026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A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ppl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ied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UV gel layers in the correct sequence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in acc</w:t>
            </w:r>
            <w:r w:rsidR="0056254E">
              <w:rPr>
                <w:rFonts w:ascii="Arial" w:hAnsi="Arial" w:cs="Arial"/>
                <w:bCs/>
                <w:iCs/>
                <w:sz w:val="20"/>
                <w:lang w:val="en-GB"/>
              </w:rPr>
              <w:t>ordance with manufacturers’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instructions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F14C2" w:rsidRDefault="006B6C43" w:rsidP="00A85689">
            <w:pPr>
              <w:tabs>
                <w:tab w:val="num" w:pos="720"/>
              </w:tabs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nsur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that the timing of th</w:t>
            </w:r>
            <w:r w:rsidR="0056254E">
              <w:rPr>
                <w:rFonts w:ascii="Arial" w:hAnsi="Arial" w:cs="Arial"/>
                <w:bCs/>
                <w:iCs/>
                <w:sz w:val="20"/>
                <w:lang w:val="en-GB"/>
              </w:rPr>
              <w:t>e UV curing meets manufacturers’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instructions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5F14C2" w:rsidRDefault="006B6C43" w:rsidP="00A85689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R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emov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surf</w:t>
            </w:r>
            <w:r w:rsidR="0056254E">
              <w:rPr>
                <w:rFonts w:ascii="Arial" w:hAnsi="Arial" w:cs="Arial"/>
                <w:bCs/>
                <w:iCs/>
                <w:sz w:val="20"/>
                <w:lang w:val="en-GB"/>
              </w:rPr>
              <w:t>ace residue using manufacturers’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recommended materials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5F14C2" w:rsidRDefault="006B6C43" w:rsidP="00A85689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U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s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buffing and filing techniques effectively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5F14C2" w:rsidRDefault="006B6C43" w:rsidP="00A85689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nsur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the enhancement is effectively sea</w:t>
            </w:r>
            <w:r w:rsidR="0056254E">
              <w:rPr>
                <w:rFonts w:ascii="Arial" w:hAnsi="Arial" w:cs="Arial"/>
                <w:bCs/>
                <w:iCs/>
                <w:sz w:val="20"/>
                <w:lang w:val="en-GB"/>
              </w:rPr>
              <w:t>led following the manufacturers’</w:t>
            </w:r>
            <w:r w:rsidR="005F14C2"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instructions 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5F14C2" w:rsidRDefault="006B6C43" w:rsidP="00A85689">
            <w:pPr>
              <w:rPr>
                <w:rFonts w:ascii="Arial" w:hAnsi="Arial" w:cs="Arial"/>
                <w:iCs/>
                <w:sz w:val="20"/>
              </w:rPr>
            </w:pPr>
            <w:r>
              <w:rPr>
                <w:rFonts w:ascii="Arial" w:hAnsi="Arial" w:cs="Arial"/>
                <w:iCs/>
                <w:sz w:val="20"/>
                <w:lang w:val="en-GB"/>
              </w:rPr>
              <w:t>E</w:t>
            </w:r>
            <w:r w:rsidR="005F14C2" w:rsidRPr="005F14C2">
              <w:rPr>
                <w:rFonts w:ascii="Arial" w:hAnsi="Arial" w:cs="Arial"/>
                <w:iCs/>
                <w:sz w:val="20"/>
                <w:lang w:val="en-GB"/>
              </w:rPr>
              <w:t>nsur</w:t>
            </w:r>
            <w:r>
              <w:rPr>
                <w:rFonts w:ascii="Arial" w:hAnsi="Arial" w:cs="Arial"/>
                <w:iCs/>
                <w:sz w:val="20"/>
                <w:lang w:val="en-GB"/>
              </w:rPr>
              <w:t>ed</w:t>
            </w:r>
            <w:r w:rsidR="005F14C2" w:rsidRPr="005F14C2">
              <w:rPr>
                <w:rFonts w:ascii="Arial" w:hAnsi="Arial" w:cs="Arial"/>
                <w:iCs/>
                <w:sz w:val="20"/>
                <w:lang w:val="en-GB"/>
              </w:rPr>
              <w:t xml:space="preserve"> the finished nail enhancements are to the client’s satisfaction and meet the agreed service plan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shd w:val="clear" w:color="auto" w:fill="C0C0C0"/>
          </w:tcPr>
          <w:p w:rsidR="00A85689" w:rsidRPr="006B6C43" w:rsidRDefault="005F14C2" w:rsidP="00A8568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6C43">
              <w:rPr>
                <w:rFonts w:ascii="Arial" w:hAnsi="Arial" w:cs="Arial"/>
                <w:b/>
                <w:sz w:val="20"/>
                <w:szCs w:val="20"/>
              </w:rPr>
              <w:t xml:space="preserve">Apply </w:t>
            </w:r>
            <w:r w:rsidR="0056254E">
              <w:rPr>
                <w:rFonts w:ascii="Arial" w:hAnsi="Arial" w:cs="Arial"/>
                <w:b/>
                <w:sz w:val="20"/>
                <w:szCs w:val="20"/>
              </w:rPr>
              <w:t>Tip a</w:t>
            </w:r>
            <w:r w:rsidR="0056254E" w:rsidRPr="006B6C43">
              <w:rPr>
                <w:rFonts w:ascii="Arial" w:hAnsi="Arial" w:cs="Arial"/>
                <w:b/>
                <w:sz w:val="20"/>
                <w:szCs w:val="20"/>
              </w:rPr>
              <w:t xml:space="preserve">nd </w:t>
            </w:r>
            <w:r w:rsidRPr="006B6C43">
              <w:rPr>
                <w:rFonts w:ascii="Arial" w:hAnsi="Arial" w:cs="Arial"/>
                <w:b/>
                <w:sz w:val="20"/>
                <w:szCs w:val="20"/>
              </w:rPr>
              <w:t xml:space="preserve">UV </w:t>
            </w:r>
            <w:r w:rsidR="0056254E" w:rsidRPr="006B6C43">
              <w:rPr>
                <w:rFonts w:ascii="Arial" w:hAnsi="Arial" w:cs="Arial"/>
                <w:b/>
                <w:sz w:val="20"/>
                <w:szCs w:val="20"/>
              </w:rPr>
              <w:t>Gel Overlays</w:t>
            </w:r>
          </w:p>
          <w:p w:rsidR="005F14C2" w:rsidRPr="00B00580" w:rsidRDefault="005F14C2" w:rsidP="00A8568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B6C4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56254E" w:rsidRPr="006B6C43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359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shd w:val="clear" w:color="auto" w:fill="C0C0C0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5F14C2" w:rsidRDefault="009023AE" w:rsidP="00E43042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R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emov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skin debris to leave the cuticle neat and undamaged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5F14C2" w:rsidRDefault="009023AE" w:rsidP="00E43042">
            <w:pPr>
              <w:rPr>
                <w:rFonts w:ascii="Arial" w:hAnsi="Arial" w:cs="Arial"/>
                <w:bCs/>
                <w:iCs/>
                <w:sz w:val="20"/>
              </w:rPr>
            </w:pP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F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>il</w:t>
            </w:r>
            <w:r>
              <w:rPr>
                <w:rFonts w:ascii="Arial" w:hAnsi="Arial" w:cs="Arial"/>
                <w:bCs/>
                <w:iCs/>
                <w:sz w:val="20"/>
                <w:lang w:val="en-GB"/>
              </w:rPr>
              <w:t>ed</w:t>
            </w:r>
            <w:r w:rsidRPr="005F14C2">
              <w:rPr>
                <w:rFonts w:ascii="Arial" w:hAnsi="Arial" w:cs="Arial"/>
                <w:bCs/>
                <w:iCs/>
                <w:sz w:val="20"/>
                <w:lang w:val="en-GB"/>
              </w:rPr>
              <w:t xml:space="preserve"> the free edge to achieve the required shape and length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B00580" w:rsidRDefault="009023AE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>Appl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ied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tip and UV gel overlays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B00580" w:rsidRDefault="009023AE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B00580">
              <w:rPr>
                <w:rFonts w:ascii="Arial" w:hAnsi="Arial" w:cs="Arial"/>
                <w:sz w:val="20"/>
                <w:szCs w:val="20"/>
              </w:rPr>
              <w:t>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B00580">
              <w:rPr>
                <w:rFonts w:ascii="Arial" w:hAnsi="Arial" w:cs="Arial"/>
                <w:sz w:val="20"/>
                <w:szCs w:val="20"/>
              </w:rPr>
              <w:t xml:space="preserve"> surface shine and dehydrat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B00580">
              <w:rPr>
                <w:rFonts w:ascii="Arial" w:hAnsi="Arial" w:cs="Arial"/>
                <w:sz w:val="20"/>
                <w:szCs w:val="20"/>
              </w:rPr>
              <w:t xml:space="preserve"> the natural nail 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B00580" w:rsidRDefault="009023AE" w:rsidP="0056254E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S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>elect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the</w:t>
            </w:r>
            <w:r w:rsidR="0056254E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correct tip size and customised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it to suit the client’s natural nail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B00580" w:rsidRDefault="009023AE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B00580">
              <w:rPr>
                <w:rFonts w:ascii="Arial" w:hAnsi="Arial" w:cs="Arial"/>
                <w:sz w:val="20"/>
                <w:szCs w:val="20"/>
              </w:rPr>
              <w:t>orrectly adher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B00580">
              <w:rPr>
                <w:rFonts w:ascii="Arial" w:hAnsi="Arial" w:cs="Arial"/>
                <w:sz w:val="20"/>
                <w:szCs w:val="20"/>
              </w:rPr>
              <w:t xml:space="preserve"> tip to the natural nail to ensure longevity 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Default="009023AE" w:rsidP="005A2B0A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B00580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B00580">
              <w:rPr>
                <w:rFonts w:ascii="Arial" w:hAnsi="Arial" w:cs="Arial"/>
                <w:sz w:val="20"/>
                <w:szCs w:val="20"/>
              </w:rPr>
              <w:t xml:space="preserve"> the cutting, shaping and position of unblended tips suits the client’s natural nail shape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B00580" w:rsidRDefault="009023AE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B00580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B00580">
              <w:rPr>
                <w:rFonts w:ascii="Arial" w:hAnsi="Arial" w:cs="Arial"/>
                <w:sz w:val="20"/>
                <w:szCs w:val="20"/>
              </w:rPr>
              <w:t xml:space="preserve"> the cutting, shaping and blending of tips causes no damage to the natural nail 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B00580" w:rsidRDefault="009023AE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B00580">
              <w:rPr>
                <w:rFonts w:ascii="Arial" w:hAnsi="Arial" w:cs="Arial"/>
                <w:sz w:val="20"/>
                <w:szCs w:val="20"/>
              </w:rPr>
              <w:t>ehydrat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B00580">
              <w:rPr>
                <w:rFonts w:ascii="Arial" w:hAnsi="Arial" w:cs="Arial"/>
                <w:sz w:val="20"/>
                <w:szCs w:val="20"/>
              </w:rPr>
              <w:t xml:space="preserve"> the natural nail 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B00580" w:rsidRDefault="009023AE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B00580">
              <w:rPr>
                <w:rFonts w:ascii="Arial" w:hAnsi="Arial" w:cs="Arial"/>
                <w:sz w:val="20"/>
                <w:szCs w:val="20"/>
              </w:rPr>
              <w:t>ppl</w:t>
            </w:r>
            <w:r>
              <w:rPr>
                <w:rFonts w:ascii="Arial" w:hAnsi="Arial" w:cs="Arial"/>
                <w:sz w:val="20"/>
                <w:szCs w:val="20"/>
              </w:rPr>
              <w:t>ied</w:t>
            </w:r>
            <w:r w:rsidRPr="00B00580">
              <w:rPr>
                <w:rFonts w:ascii="Arial" w:hAnsi="Arial" w:cs="Arial"/>
                <w:sz w:val="20"/>
                <w:szCs w:val="20"/>
              </w:rPr>
              <w:t xml:space="preserve"> gel layers in the correct sequence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00580">
              <w:rPr>
                <w:rFonts w:ascii="Arial" w:hAnsi="Arial" w:cs="Arial"/>
                <w:sz w:val="20"/>
                <w:szCs w:val="20"/>
              </w:rPr>
              <w:t>i</w:t>
            </w:r>
            <w:r w:rsidR="0056254E">
              <w:rPr>
                <w:rFonts w:ascii="Arial" w:hAnsi="Arial" w:cs="Arial"/>
                <w:sz w:val="20"/>
                <w:szCs w:val="20"/>
              </w:rPr>
              <w:t>n accordance with manufacturers’</w:t>
            </w:r>
            <w:r w:rsidRPr="00B00580">
              <w:rPr>
                <w:rFonts w:ascii="Arial" w:hAnsi="Arial" w:cs="Arial"/>
                <w:sz w:val="20"/>
                <w:szCs w:val="20"/>
              </w:rPr>
              <w:t xml:space="preserve"> instructions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  <w:tcBorders>
              <w:bottom w:val="single" w:sz="4" w:space="0" w:color="auto"/>
            </w:tcBorders>
          </w:tcPr>
          <w:p w:rsidR="009023AE" w:rsidRPr="00B00580" w:rsidRDefault="009023AE" w:rsidP="00A856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</w:t>
            </w:r>
            <w:r w:rsidRPr="00B00580">
              <w:rPr>
                <w:rFonts w:ascii="Arial" w:hAnsi="Arial" w:cs="Arial"/>
                <w:sz w:val="20"/>
                <w:szCs w:val="20"/>
                <w:lang w:val="en-GB"/>
              </w:rPr>
              <w:t>dapt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B00580">
              <w:rPr>
                <w:rFonts w:ascii="Arial" w:hAnsi="Arial" w:cs="Arial"/>
                <w:sz w:val="20"/>
                <w:szCs w:val="20"/>
                <w:lang w:val="en-GB"/>
              </w:rPr>
              <w:t xml:space="preserve"> and combin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B00580">
              <w:rPr>
                <w:rFonts w:ascii="Arial" w:hAnsi="Arial" w:cs="Arial"/>
                <w:sz w:val="20"/>
                <w:szCs w:val="20"/>
                <w:lang w:val="en-GB"/>
              </w:rPr>
              <w:t xml:space="preserve"> UV gel colours and techniques </w:t>
            </w:r>
            <w:r w:rsidRPr="009C2D63">
              <w:rPr>
                <w:rFonts w:ascii="Arial" w:hAnsi="Arial" w:cs="Arial"/>
                <w:sz w:val="20"/>
                <w:szCs w:val="20"/>
                <w:lang w:val="en-GB"/>
              </w:rPr>
              <w:t>effectively</w:t>
            </w:r>
            <w:r w:rsidRPr="00B00580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B00580" w:rsidRDefault="009023AE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that timing of UV curi</w:t>
            </w:r>
            <w:r w:rsidR="0056254E">
              <w:rPr>
                <w:rFonts w:ascii="Arial" w:hAnsi="Arial" w:cs="Arial"/>
                <w:iCs/>
                <w:sz w:val="20"/>
                <w:szCs w:val="20"/>
                <w:lang w:val="en-GB"/>
              </w:rPr>
              <w:t>ng meets with manufacturers’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instructions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B00580" w:rsidRDefault="009023AE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U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>s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buffing and filing techniques effectively 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B00580" w:rsidRDefault="009023AE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enhancement is se</w:t>
            </w:r>
            <w:r w:rsidR="0056254E">
              <w:rPr>
                <w:rFonts w:ascii="Arial" w:hAnsi="Arial" w:cs="Arial"/>
                <w:iCs/>
                <w:sz w:val="20"/>
                <w:szCs w:val="20"/>
                <w:lang w:val="en-GB"/>
              </w:rPr>
              <w:t>aled according to manufacturers’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instructions 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9023AE" w:rsidRPr="00B00580" w:rsidRDefault="009023AE" w:rsidP="00A85689">
            <w:pPr>
              <w:tabs>
                <w:tab w:val="left" w:pos="360"/>
              </w:tabs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lastRenderedPageBreak/>
              <w:t>E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Pr="00B00580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the finished nail enhancements are to the client’s satisfaction and meet the agreed service plan.</w:t>
            </w:r>
          </w:p>
        </w:tc>
        <w:tc>
          <w:tcPr>
            <w:tcW w:w="359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9023AE" w:rsidRPr="006B6C43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B6C43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Maintain UV </w:t>
            </w:r>
            <w:r w:rsidR="0056254E" w:rsidRPr="006B6C43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Gel Enhancements </w:t>
            </w:r>
          </w:p>
          <w:p w:rsidR="009023AE" w:rsidRPr="005A2B0A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5A2B0A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56254E" w:rsidRPr="005A2B0A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9023AE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9023AE" w:rsidRPr="006B6C43" w:rsidRDefault="009023AE" w:rsidP="001710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A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>ccurately identif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ied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and resolv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any problems with the nail enhancements </w:t>
            </w:r>
          </w:p>
        </w:tc>
        <w:tc>
          <w:tcPr>
            <w:tcW w:w="359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9023AE" w:rsidRPr="006B6C43" w:rsidRDefault="009023AE" w:rsidP="001710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R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>emov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skin debris </w:t>
            </w:r>
          </w:p>
        </w:tc>
        <w:tc>
          <w:tcPr>
            <w:tcW w:w="359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9023AE" w:rsidRPr="006B6C43" w:rsidRDefault="009023AE" w:rsidP="001710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F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>il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the free edge </w:t>
            </w:r>
          </w:p>
        </w:tc>
        <w:tc>
          <w:tcPr>
            <w:tcW w:w="359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9023AE" w:rsidRPr="006B6C43" w:rsidRDefault="009023AE" w:rsidP="001710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E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the exposed natural nail is cleaned and dehydrated prior to nail maintenance</w:t>
            </w:r>
          </w:p>
        </w:tc>
        <w:tc>
          <w:tcPr>
            <w:tcW w:w="359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9023AE" w:rsidRPr="006B6C43" w:rsidRDefault="009023AE" w:rsidP="0017102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C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>orrectly us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nail maintenance tec</w:t>
            </w:r>
            <w:r w:rsidR="0056254E">
              <w:rPr>
                <w:rFonts w:ascii="Arial" w:hAnsi="Arial" w:cs="Arial"/>
                <w:sz w:val="20"/>
                <w:szCs w:val="20"/>
                <w:lang w:val="en-GB"/>
              </w:rPr>
              <w:t>hniques following manufacturers’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instructions</w:t>
            </w:r>
          </w:p>
        </w:tc>
        <w:tc>
          <w:tcPr>
            <w:tcW w:w="359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6B6C43" w:rsidRDefault="009023AE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L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>e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ft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the finished nails with an even and clearly defined smile line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6B6C43" w:rsidRDefault="009023AE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E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the finished nail enhancements are to the client’s satisfaction and meet the agreed service plan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14772" w:type="dxa"/>
            <w:gridSpan w:val="17"/>
            <w:shd w:val="clear" w:color="auto" w:fill="D9D9D9"/>
          </w:tcPr>
          <w:p w:rsidR="009023AE" w:rsidRDefault="009023AE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831351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Remove UV </w:t>
            </w:r>
            <w:r w:rsidR="0056254E">
              <w:rPr>
                <w:rFonts w:ascii="Arial" w:hAnsi="Arial" w:cs="Arial"/>
                <w:b/>
                <w:sz w:val="20"/>
                <w:szCs w:val="20"/>
                <w:lang w:val="en-GB"/>
              </w:rPr>
              <w:t>Gel Enhancements b</w:t>
            </w:r>
            <w:r w:rsidR="0056254E" w:rsidRPr="00831351">
              <w:rPr>
                <w:rFonts w:ascii="Arial" w:hAnsi="Arial" w:cs="Arial"/>
                <w:b/>
                <w:sz w:val="20"/>
                <w:szCs w:val="20"/>
                <w:lang w:val="en-GB"/>
              </w:rPr>
              <w:t>y:</w:t>
            </w:r>
          </w:p>
          <w:p w:rsidR="009023AE" w:rsidRPr="00831351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 xml:space="preserve">The </w:t>
            </w:r>
            <w:r w:rsidR="0056254E">
              <w:rPr>
                <w:rFonts w:ascii="Arial" w:hAnsi="Arial" w:cs="Arial"/>
                <w:b/>
                <w:i/>
                <w:sz w:val="20"/>
                <w:szCs w:val="20"/>
                <w:lang w:val="en-GB"/>
              </w:rPr>
              <w:t>Learner:</w:t>
            </w:r>
          </w:p>
        </w:tc>
      </w:tr>
      <w:tr w:rsidR="009023AE" w:rsidRPr="000F0F86">
        <w:tc>
          <w:tcPr>
            <w:tcW w:w="9039" w:type="dxa"/>
          </w:tcPr>
          <w:p w:rsidR="009023AE" w:rsidRPr="006B6C43" w:rsidRDefault="009023AE" w:rsidP="0056254E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6B6C43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</w:rPr>
              <w:t xml:space="preserve"> UV gel removal te</w:t>
            </w:r>
            <w:r w:rsidR="0056254E">
              <w:rPr>
                <w:rFonts w:ascii="Arial" w:hAnsi="Arial" w:cs="Arial"/>
                <w:sz w:val="20"/>
                <w:szCs w:val="20"/>
              </w:rPr>
              <w:t>chniques following manufacturers’</w:t>
            </w:r>
            <w:r w:rsidRPr="006B6C43">
              <w:rPr>
                <w:rFonts w:ascii="Arial" w:hAnsi="Arial" w:cs="Arial"/>
                <w:sz w:val="20"/>
                <w:szCs w:val="20"/>
              </w:rPr>
              <w:t xml:space="preserve"> instructions 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6B6C43" w:rsidRDefault="009023AE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B6C43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</w:rPr>
              <w:t xml:space="preserve"> the natural nail plate and surrounding skin is undamaged and free from product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6B6C43" w:rsidRDefault="009023AE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B6C43">
              <w:rPr>
                <w:rFonts w:ascii="Arial" w:hAnsi="Arial" w:cs="Arial"/>
                <w:sz w:val="20"/>
                <w:szCs w:val="20"/>
              </w:rPr>
              <w:t>nsur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6B6C43">
              <w:rPr>
                <w:rFonts w:ascii="Arial" w:hAnsi="Arial" w:cs="Arial"/>
                <w:sz w:val="20"/>
                <w:szCs w:val="20"/>
              </w:rPr>
              <w:t xml:space="preserve"> the finished result is to the client’s satisfaction and meets the agreed service plan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14772" w:type="dxa"/>
            <w:gridSpan w:val="17"/>
            <w:shd w:val="clear" w:color="auto" w:fill="D9D9D9"/>
          </w:tcPr>
          <w:p w:rsidR="009023AE" w:rsidRPr="0070766D" w:rsidRDefault="009023AE" w:rsidP="0070766D">
            <w:pPr>
              <w:pStyle w:val="Titles"/>
              <w:ind w:left="567" w:hanging="567"/>
              <w:rPr>
                <w:rFonts w:ascii="Arial" w:hAnsi="Arial" w:cs="Arial"/>
                <w:b/>
                <w:sz w:val="20"/>
              </w:rPr>
            </w:pPr>
            <w:r w:rsidRPr="0070766D">
              <w:rPr>
                <w:rFonts w:ascii="Arial" w:hAnsi="Arial" w:cs="Arial"/>
                <w:b/>
                <w:sz w:val="20"/>
              </w:rPr>
              <w:t xml:space="preserve">Provide </w:t>
            </w:r>
            <w:r w:rsidR="0056254E" w:rsidRPr="0070766D">
              <w:rPr>
                <w:rFonts w:ascii="Arial" w:hAnsi="Arial" w:cs="Arial"/>
                <w:b/>
                <w:sz w:val="20"/>
              </w:rPr>
              <w:t>Advice</w:t>
            </w:r>
          </w:p>
          <w:p w:rsidR="009023AE" w:rsidRPr="0070766D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0766D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56254E" w:rsidRPr="0070766D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9023AE" w:rsidRPr="000F0F86">
        <w:tc>
          <w:tcPr>
            <w:tcW w:w="9039" w:type="dxa"/>
          </w:tcPr>
          <w:p w:rsidR="009023AE" w:rsidRPr="006B6C43" w:rsidRDefault="009023AE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Gave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advice and recommendations accurately and constructively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6B6C43" w:rsidRDefault="009023AE" w:rsidP="00E505A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Gave</w:t>
            </w:r>
            <w:r w:rsidRPr="006B6C43">
              <w:rPr>
                <w:rFonts w:ascii="Arial" w:hAnsi="Arial" w:cs="Arial"/>
                <w:sz w:val="20"/>
                <w:szCs w:val="20"/>
                <w:lang w:val="en-GB"/>
              </w:rPr>
              <w:t xml:space="preserve"> your clients suitable advice specific to their individual needs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14772" w:type="dxa"/>
            <w:gridSpan w:val="17"/>
            <w:shd w:val="clear" w:color="auto" w:fill="D9D9D9"/>
          </w:tcPr>
          <w:p w:rsidR="009023AE" w:rsidRDefault="009023AE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9023AE" w:rsidRPr="005A2B0A" w:rsidRDefault="0056254E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Consultation T</w:t>
            </w:r>
            <w:r w:rsidR="009023AE">
              <w:rPr>
                <w:rFonts w:ascii="Arial" w:hAnsi="Arial" w:cs="Arial"/>
                <w:b/>
                <w:sz w:val="20"/>
                <w:szCs w:val="20"/>
              </w:rPr>
              <w:t>echniques:</w:t>
            </w:r>
          </w:p>
        </w:tc>
      </w:tr>
      <w:tr w:rsidR="009023AE" w:rsidRPr="000F0F86">
        <w:tc>
          <w:tcPr>
            <w:tcW w:w="9039" w:type="dxa"/>
          </w:tcPr>
          <w:p w:rsidR="009023AE" w:rsidRPr="0056254E" w:rsidRDefault="009023AE" w:rsidP="00E43042">
            <w:pPr>
              <w:rPr>
                <w:rFonts w:ascii="Arial" w:hAnsi="Arial" w:cs="Arial"/>
                <w:sz w:val="20"/>
                <w:szCs w:val="20"/>
              </w:rPr>
            </w:pPr>
            <w:r w:rsidRPr="0056254E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56254E" w:rsidRDefault="009023AE" w:rsidP="00E43042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6254E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  <w:tcBorders>
              <w:bottom w:val="single" w:sz="4" w:space="0" w:color="auto"/>
            </w:tcBorders>
          </w:tcPr>
          <w:p w:rsidR="009023AE" w:rsidRPr="0056254E" w:rsidRDefault="009023AE" w:rsidP="00E43042">
            <w:pPr>
              <w:rPr>
                <w:rFonts w:ascii="Arial" w:hAnsi="Arial" w:cs="Arial"/>
                <w:sz w:val="20"/>
                <w:szCs w:val="20"/>
              </w:rPr>
            </w:pPr>
            <w:r w:rsidRPr="0056254E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9039" w:type="dxa"/>
            <w:tcBorders>
              <w:bottom w:val="single" w:sz="4" w:space="0" w:color="auto"/>
            </w:tcBorders>
          </w:tcPr>
          <w:p w:rsidR="009023AE" w:rsidRPr="0056254E" w:rsidRDefault="009023AE" w:rsidP="00E43042">
            <w:pPr>
              <w:rPr>
                <w:rFonts w:ascii="Arial" w:hAnsi="Arial" w:cs="Arial"/>
                <w:sz w:val="20"/>
                <w:szCs w:val="20"/>
              </w:rPr>
            </w:pPr>
            <w:r w:rsidRPr="0056254E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023AE" w:rsidRPr="005A2B0A" w:rsidRDefault="009023A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23AE" w:rsidRPr="000F0F86">
        <w:tc>
          <w:tcPr>
            <w:tcW w:w="14772" w:type="dxa"/>
            <w:gridSpan w:val="17"/>
            <w:shd w:val="clear" w:color="auto" w:fill="D9D9D9"/>
          </w:tcPr>
          <w:p w:rsidR="009023AE" w:rsidRPr="005A2B0A" w:rsidRDefault="009023AE" w:rsidP="00A559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56254E">
              <w:rPr>
                <w:rFonts w:ascii="Arial" w:hAnsi="Arial" w:cs="Arial"/>
                <w:b/>
                <w:sz w:val="20"/>
                <w:szCs w:val="20"/>
              </w:rPr>
              <w:t>Action Includes:</w:t>
            </w:r>
          </w:p>
        </w:tc>
      </w:tr>
      <w:tr w:rsidR="009023AE" w:rsidRPr="000F0F86">
        <w:tc>
          <w:tcPr>
            <w:tcW w:w="9039" w:type="dxa"/>
          </w:tcPr>
          <w:p w:rsidR="009023AE" w:rsidRPr="0056254E" w:rsidRDefault="009023AE" w:rsidP="00E43042">
            <w:pPr>
              <w:rPr>
                <w:rFonts w:ascii="Arial" w:hAnsi="Arial" w:cs="Arial"/>
                <w:sz w:val="20"/>
                <w:szCs w:val="20"/>
              </w:rPr>
            </w:pPr>
            <w:r w:rsidRPr="0056254E">
              <w:rPr>
                <w:rFonts w:ascii="Arial" w:hAnsi="Arial" w:cs="Arial"/>
                <w:sz w:val="20"/>
                <w:szCs w:val="20"/>
              </w:rPr>
              <w:t>a) encouraging the client to seek medical advice</w:t>
            </w:r>
          </w:p>
        </w:tc>
        <w:tc>
          <w:tcPr>
            <w:tcW w:w="359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56254E" w:rsidRDefault="009023AE" w:rsidP="00E43042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6254E">
              <w:rPr>
                <w:rFonts w:ascii="Arial" w:hAnsi="Arial" w:cs="Arial"/>
                <w:sz w:val="20"/>
                <w:szCs w:val="20"/>
              </w:rPr>
              <w:t>b) explaining why the treatment cannot be carried out</w:t>
            </w:r>
          </w:p>
        </w:tc>
        <w:tc>
          <w:tcPr>
            <w:tcW w:w="359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23AE" w:rsidRPr="000F0F86">
        <w:tc>
          <w:tcPr>
            <w:tcW w:w="9039" w:type="dxa"/>
          </w:tcPr>
          <w:p w:rsidR="009023AE" w:rsidRPr="0056254E" w:rsidRDefault="009023AE" w:rsidP="00E43042">
            <w:pPr>
              <w:rPr>
                <w:rFonts w:ascii="Arial" w:hAnsi="Arial" w:cs="Arial"/>
                <w:sz w:val="20"/>
                <w:szCs w:val="20"/>
              </w:rPr>
            </w:pPr>
            <w:r w:rsidRPr="0056254E">
              <w:rPr>
                <w:rFonts w:ascii="Arial" w:hAnsi="Arial" w:cs="Arial"/>
                <w:sz w:val="20"/>
                <w:szCs w:val="20"/>
              </w:rPr>
              <w:t>c) modifying the treatment</w:t>
            </w:r>
          </w:p>
        </w:tc>
        <w:tc>
          <w:tcPr>
            <w:tcW w:w="359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9023AE" w:rsidRPr="000F0F86" w:rsidRDefault="009023A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023AE" w:rsidRPr="000F0F86">
        <w:tc>
          <w:tcPr>
            <w:tcW w:w="14772" w:type="dxa"/>
            <w:gridSpan w:val="17"/>
            <w:shd w:val="clear" w:color="auto" w:fill="D9D9D9"/>
          </w:tcPr>
          <w:p w:rsidR="009023AE" w:rsidRPr="00B8057D" w:rsidRDefault="009023AE" w:rsidP="0056254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Nail </w:t>
            </w:r>
            <w:r w:rsidR="0056254E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hapes and </w:t>
            </w:r>
            <w:r w:rsidR="0056254E">
              <w:rPr>
                <w:rFonts w:ascii="Arial" w:hAnsi="Arial" w:cs="Arial"/>
                <w:b/>
                <w:sz w:val="20"/>
                <w:szCs w:val="20"/>
              </w:rPr>
              <w:t>Conditions Include:</w:t>
            </w:r>
          </w:p>
        </w:tc>
      </w:tr>
      <w:tr w:rsidR="009023AE" w:rsidRPr="009A05AC">
        <w:tc>
          <w:tcPr>
            <w:tcW w:w="9039" w:type="dxa"/>
          </w:tcPr>
          <w:p w:rsidR="009023AE" w:rsidRPr="0056254E" w:rsidRDefault="009023AE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56254E">
              <w:rPr>
                <w:rFonts w:ascii="Arial" w:hAnsi="Arial" w:cs="Arial"/>
                <w:i w:val="0"/>
              </w:rPr>
              <w:t>a) bitten</w:t>
            </w:r>
          </w:p>
        </w:tc>
        <w:tc>
          <w:tcPr>
            <w:tcW w:w="359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</w:tcPr>
          <w:p w:rsidR="009023AE" w:rsidRPr="0056254E" w:rsidRDefault="009023AE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56254E">
              <w:rPr>
                <w:rFonts w:ascii="Arial" w:hAnsi="Arial" w:cs="Arial"/>
                <w:i w:val="0"/>
              </w:rPr>
              <w:t>b) hook</w:t>
            </w:r>
          </w:p>
        </w:tc>
        <w:tc>
          <w:tcPr>
            <w:tcW w:w="359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</w:tcPr>
          <w:p w:rsidR="009023AE" w:rsidRPr="0056254E" w:rsidRDefault="009023AE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56254E">
              <w:rPr>
                <w:rFonts w:ascii="Arial" w:hAnsi="Arial" w:cs="Arial"/>
                <w:i w:val="0"/>
              </w:rPr>
              <w:t>c) ski jump</w:t>
            </w:r>
          </w:p>
        </w:tc>
        <w:tc>
          <w:tcPr>
            <w:tcW w:w="359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</w:tcPr>
          <w:p w:rsidR="009023AE" w:rsidRPr="0056254E" w:rsidRDefault="009023AE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56254E">
              <w:rPr>
                <w:rFonts w:ascii="Arial" w:hAnsi="Arial" w:cs="Arial"/>
                <w:i w:val="0"/>
              </w:rPr>
              <w:lastRenderedPageBreak/>
              <w:t>d) discoloured, e</w:t>
            </w:r>
            <w:r w:rsidR="0056254E">
              <w:rPr>
                <w:rFonts w:ascii="Arial" w:hAnsi="Arial" w:cs="Arial"/>
                <w:i w:val="0"/>
              </w:rPr>
              <w:t>.</w:t>
            </w:r>
            <w:r w:rsidRPr="0056254E">
              <w:rPr>
                <w:rFonts w:ascii="Arial" w:hAnsi="Arial" w:cs="Arial"/>
                <w:i w:val="0"/>
              </w:rPr>
              <w:t>g</w:t>
            </w:r>
            <w:r w:rsidR="0056254E">
              <w:rPr>
                <w:rFonts w:ascii="Arial" w:hAnsi="Arial" w:cs="Arial"/>
                <w:i w:val="0"/>
              </w:rPr>
              <w:t>.</w:t>
            </w:r>
            <w:r w:rsidRPr="0056254E">
              <w:rPr>
                <w:rFonts w:ascii="Arial" w:hAnsi="Arial" w:cs="Arial"/>
                <w:i w:val="0"/>
              </w:rPr>
              <w:t xml:space="preserve"> yellowing, stained, bruising and white spots</w:t>
            </w:r>
          </w:p>
        </w:tc>
        <w:tc>
          <w:tcPr>
            <w:tcW w:w="359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</w:tcPr>
          <w:p w:rsidR="009023AE" w:rsidRPr="0056254E" w:rsidRDefault="009023AE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56254E">
              <w:rPr>
                <w:rFonts w:ascii="Arial" w:hAnsi="Arial" w:cs="Arial"/>
                <w:i w:val="0"/>
              </w:rPr>
              <w:t>e) fan</w:t>
            </w:r>
          </w:p>
        </w:tc>
        <w:tc>
          <w:tcPr>
            <w:tcW w:w="359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  <w:tcBorders>
              <w:bottom w:val="single" w:sz="4" w:space="0" w:color="auto"/>
            </w:tcBorders>
          </w:tcPr>
          <w:p w:rsidR="009023AE" w:rsidRPr="0056254E" w:rsidRDefault="009023AE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56254E">
              <w:rPr>
                <w:rFonts w:ascii="Arial" w:hAnsi="Arial" w:cs="Arial"/>
                <w:sz w:val="20"/>
                <w:szCs w:val="20"/>
              </w:rPr>
              <w:t xml:space="preserve">f) </w:t>
            </w:r>
            <w:r w:rsidR="0056254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56254E">
              <w:rPr>
                <w:rFonts w:ascii="Arial" w:hAnsi="Arial" w:cs="Arial"/>
                <w:sz w:val="20"/>
                <w:szCs w:val="20"/>
              </w:rPr>
              <w:t>mis</w:t>
            </w:r>
            <w:r w:rsidR="0056254E">
              <w:rPr>
                <w:rFonts w:ascii="Arial" w:hAnsi="Arial" w:cs="Arial"/>
                <w:sz w:val="20"/>
                <w:szCs w:val="20"/>
              </w:rPr>
              <w:t>-</w:t>
            </w:r>
            <w:r w:rsidRPr="0056254E">
              <w:rPr>
                <w:rFonts w:ascii="Arial" w:hAnsi="Arial" w:cs="Arial"/>
                <w:sz w:val="20"/>
                <w:szCs w:val="20"/>
              </w:rPr>
              <w:t>shapen</w:t>
            </w:r>
            <w:proofErr w:type="spellEnd"/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</w:tcPr>
          <w:p w:rsidR="009023AE" w:rsidRPr="0056254E" w:rsidRDefault="009023AE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6254E">
              <w:rPr>
                <w:rFonts w:ascii="Arial" w:hAnsi="Arial" w:cs="Arial"/>
                <w:sz w:val="20"/>
                <w:szCs w:val="20"/>
              </w:rPr>
              <w:t>g) sp</w:t>
            </w:r>
            <w:r w:rsidR="0056254E">
              <w:rPr>
                <w:rFonts w:ascii="Arial" w:hAnsi="Arial" w:cs="Arial"/>
                <w:sz w:val="20"/>
                <w:szCs w:val="20"/>
              </w:rPr>
              <w:t>lit</w:t>
            </w:r>
          </w:p>
        </w:tc>
        <w:tc>
          <w:tcPr>
            <w:tcW w:w="359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14772" w:type="dxa"/>
            <w:gridSpan w:val="17"/>
            <w:shd w:val="clear" w:color="auto" w:fill="D9D9D9"/>
          </w:tcPr>
          <w:p w:rsidR="009023AE" w:rsidRPr="009A05AC" w:rsidRDefault="0056254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Problems with E</w:t>
            </w:r>
            <w:r w:rsidR="009023AE">
              <w:rPr>
                <w:rFonts w:ascii="Arial" w:hAnsi="Arial" w:cs="Arial"/>
                <w:b/>
                <w:i/>
                <w:sz w:val="20"/>
                <w:szCs w:val="20"/>
              </w:rPr>
              <w:t>nhancements are:</w:t>
            </w:r>
          </w:p>
        </w:tc>
      </w:tr>
      <w:tr w:rsidR="009023AE" w:rsidRPr="009A05AC">
        <w:tc>
          <w:tcPr>
            <w:tcW w:w="9039" w:type="dxa"/>
          </w:tcPr>
          <w:p w:rsidR="009023AE" w:rsidRPr="0056254E" w:rsidRDefault="009023AE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6254E">
              <w:rPr>
                <w:rFonts w:ascii="Arial" w:hAnsi="Arial" w:cs="Arial"/>
                <w:sz w:val="20"/>
                <w:szCs w:val="20"/>
              </w:rPr>
              <w:t>a) lifting the products</w:t>
            </w:r>
          </w:p>
        </w:tc>
        <w:tc>
          <w:tcPr>
            <w:tcW w:w="359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</w:tcPr>
          <w:p w:rsidR="009023AE" w:rsidRPr="0056254E" w:rsidRDefault="009023AE" w:rsidP="00A66A9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6254E">
              <w:rPr>
                <w:rFonts w:ascii="Arial" w:hAnsi="Arial" w:cs="Arial"/>
                <w:sz w:val="20"/>
                <w:szCs w:val="20"/>
              </w:rPr>
              <w:t>b) cracking and splitting of products</w:t>
            </w:r>
          </w:p>
        </w:tc>
        <w:tc>
          <w:tcPr>
            <w:tcW w:w="359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  <w:tcBorders>
              <w:bottom w:val="single" w:sz="4" w:space="0" w:color="auto"/>
            </w:tcBorders>
          </w:tcPr>
          <w:p w:rsidR="009023AE" w:rsidRPr="0056254E" w:rsidRDefault="009023AE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56254E">
              <w:rPr>
                <w:rFonts w:ascii="Arial" w:hAnsi="Arial" w:cs="Arial"/>
                <w:sz w:val="20"/>
                <w:szCs w:val="20"/>
              </w:rPr>
              <w:t>c) loss of artificial nail structure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</w:tcPr>
          <w:p w:rsidR="009023AE" w:rsidRPr="0056254E" w:rsidRDefault="009023AE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6254E">
              <w:rPr>
                <w:rFonts w:ascii="Arial" w:hAnsi="Arial" w:cs="Arial"/>
                <w:sz w:val="20"/>
                <w:szCs w:val="20"/>
              </w:rPr>
              <w:t xml:space="preserve">d) </w:t>
            </w:r>
            <w:proofErr w:type="spellStart"/>
            <w:r w:rsidRPr="0056254E">
              <w:rPr>
                <w:rFonts w:ascii="Arial" w:hAnsi="Arial" w:cs="Arial"/>
                <w:sz w:val="20"/>
                <w:szCs w:val="20"/>
              </w:rPr>
              <w:t>discolouration</w:t>
            </w:r>
            <w:proofErr w:type="spellEnd"/>
            <w:r w:rsidRPr="0056254E">
              <w:rPr>
                <w:rFonts w:ascii="Arial" w:hAnsi="Arial" w:cs="Arial"/>
                <w:sz w:val="20"/>
                <w:szCs w:val="20"/>
              </w:rPr>
              <w:t xml:space="preserve"> of the products</w:t>
            </w:r>
          </w:p>
        </w:tc>
        <w:tc>
          <w:tcPr>
            <w:tcW w:w="359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  <w:tcBorders>
              <w:bottom w:val="single" w:sz="4" w:space="0" w:color="auto"/>
            </w:tcBorders>
          </w:tcPr>
          <w:p w:rsidR="009023AE" w:rsidRPr="0056254E" w:rsidRDefault="009023AE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56254E">
              <w:rPr>
                <w:rFonts w:ascii="Arial" w:hAnsi="Arial" w:cs="Arial"/>
                <w:sz w:val="20"/>
                <w:szCs w:val="20"/>
              </w:rPr>
              <w:t>e) damage of natural nails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023AE" w:rsidRPr="009A05AC" w:rsidRDefault="009023AE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  <w:tcBorders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UV </w:t>
            </w:r>
            <w:r w:rsidR="007B2FE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Gel </w:t>
            </w:r>
            <w:proofErr w:type="spellStart"/>
            <w:r w:rsidR="007B2FEE">
              <w:rPr>
                <w:rFonts w:ascii="Arial" w:hAnsi="Arial" w:cs="Arial"/>
                <w:b/>
                <w:i/>
                <w:sz w:val="20"/>
                <w:szCs w:val="20"/>
              </w:rPr>
              <w:t>Colours</w:t>
            </w:r>
            <w:proofErr w:type="spellEnd"/>
            <w:r w:rsidR="007B2FE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are:</w:t>
            </w:r>
          </w:p>
        </w:tc>
        <w:tc>
          <w:tcPr>
            <w:tcW w:w="359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left w:val="nil"/>
              <w:righ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  <w:tcBorders>
              <w:left w:val="nil"/>
            </w:tcBorders>
            <w:shd w:val="clear" w:color="auto" w:fill="D9D9D9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</w:tcPr>
          <w:p w:rsidR="009023AE" w:rsidRPr="007B2FEE" w:rsidRDefault="009023A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B2FEE">
              <w:rPr>
                <w:rFonts w:ascii="Arial" w:hAnsi="Arial" w:cs="Arial"/>
                <w:sz w:val="20"/>
                <w:szCs w:val="20"/>
              </w:rPr>
              <w:t>a) opaque</w:t>
            </w:r>
          </w:p>
        </w:tc>
        <w:tc>
          <w:tcPr>
            <w:tcW w:w="359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</w:tcPr>
          <w:p w:rsidR="009023AE" w:rsidRPr="007B2FEE" w:rsidRDefault="009023A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B2FEE">
              <w:rPr>
                <w:rFonts w:ascii="Arial" w:hAnsi="Arial" w:cs="Arial"/>
                <w:sz w:val="20"/>
                <w:szCs w:val="20"/>
              </w:rPr>
              <w:t>b) pink and white (French finish)</w:t>
            </w:r>
          </w:p>
        </w:tc>
        <w:tc>
          <w:tcPr>
            <w:tcW w:w="359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  <w:tcBorders>
              <w:bottom w:val="single" w:sz="4" w:space="0" w:color="auto"/>
            </w:tcBorders>
          </w:tcPr>
          <w:p w:rsidR="009023AE" w:rsidRPr="007B2FEE" w:rsidRDefault="009023A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B2FEE">
              <w:rPr>
                <w:rFonts w:ascii="Arial" w:hAnsi="Arial" w:cs="Arial"/>
                <w:sz w:val="20"/>
                <w:szCs w:val="20"/>
              </w:rPr>
              <w:t xml:space="preserve">c) </w:t>
            </w:r>
            <w:proofErr w:type="spellStart"/>
            <w:r w:rsidRPr="007B2FEE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14772" w:type="dxa"/>
            <w:gridSpan w:val="17"/>
            <w:shd w:val="clear" w:color="auto" w:fill="C0C0C0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Nail </w:t>
            </w:r>
            <w:r w:rsidR="007B2FEE">
              <w:rPr>
                <w:rFonts w:ascii="Arial" w:hAnsi="Arial" w:cs="Arial"/>
                <w:b/>
                <w:i/>
                <w:sz w:val="20"/>
                <w:szCs w:val="20"/>
              </w:rPr>
              <w:t xml:space="preserve">Maintenance Techniques 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>are:</w:t>
            </w:r>
          </w:p>
        </w:tc>
      </w:tr>
      <w:tr w:rsidR="009023AE" w:rsidRPr="009A05AC">
        <w:tc>
          <w:tcPr>
            <w:tcW w:w="9039" w:type="dxa"/>
          </w:tcPr>
          <w:p w:rsidR="009023AE" w:rsidRPr="007B2FEE" w:rsidRDefault="009023A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B2FEE">
              <w:rPr>
                <w:rFonts w:ascii="Arial" w:hAnsi="Arial" w:cs="Arial"/>
                <w:sz w:val="20"/>
                <w:szCs w:val="20"/>
              </w:rPr>
              <w:t>a) infill</w:t>
            </w:r>
          </w:p>
        </w:tc>
        <w:tc>
          <w:tcPr>
            <w:tcW w:w="359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</w:tcPr>
          <w:p w:rsidR="009023AE" w:rsidRPr="007B2FEE" w:rsidRDefault="009023A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B2FEE">
              <w:rPr>
                <w:rFonts w:ascii="Arial" w:hAnsi="Arial" w:cs="Arial"/>
                <w:sz w:val="20"/>
                <w:szCs w:val="20"/>
              </w:rPr>
              <w:t>b) re</w:t>
            </w:r>
            <w:r w:rsidR="007B2FEE">
              <w:rPr>
                <w:rFonts w:ascii="Arial" w:hAnsi="Arial" w:cs="Arial"/>
                <w:sz w:val="20"/>
                <w:szCs w:val="20"/>
              </w:rPr>
              <w:t>-</w:t>
            </w:r>
            <w:r w:rsidRPr="007B2FEE">
              <w:rPr>
                <w:rFonts w:ascii="Arial" w:hAnsi="Arial" w:cs="Arial"/>
                <w:sz w:val="20"/>
                <w:szCs w:val="20"/>
              </w:rPr>
              <w:t>balance</w:t>
            </w:r>
          </w:p>
        </w:tc>
        <w:tc>
          <w:tcPr>
            <w:tcW w:w="359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</w:tcPr>
          <w:p w:rsidR="009023AE" w:rsidRPr="007B2FEE" w:rsidRDefault="009023A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B2FEE">
              <w:rPr>
                <w:rFonts w:ascii="Arial" w:hAnsi="Arial" w:cs="Arial"/>
                <w:sz w:val="20"/>
                <w:szCs w:val="20"/>
              </w:rPr>
              <w:t>c) reposition of white tip product</w:t>
            </w:r>
          </w:p>
        </w:tc>
        <w:tc>
          <w:tcPr>
            <w:tcW w:w="359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</w:tcPr>
          <w:p w:rsidR="009023AE" w:rsidRPr="007B2FEE" w:rsidRDefault="009023A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B2FEE">
              <w:rPr>
                <w:rFonts w:ascii="Arial" w:hAnsi="Arial" w:cs="Arial"/>
                <w:sz w:val="20"/>
                <w:szCs w:val="20"/>
              </w:rPr>
              <w:t>d) replacement of overlay</w:t>
            </w:r>
          </w:p>
        </w:tc>
        <w:tc>
          <w:tcPr>
            <w:tcW w:w="359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  <w:tcBorders>
              <w:bottom w:val="single" w:sz="4" w:space="0" w:color="auto"/>
            </w:tcBorders>
          </w:tcPr>
          <w:p w:rsidR="009023AE" w:rsidRPr="007B2FEE" w:rsidRDefault="009023A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B2FEE">
              <w:rPr>
                <w:rFonts w:ascii="Arial" w:hAnsi="Arial" w:cs="Arial"/>
                <w:sz w:val="20"/>
                <w:szCs w:val="20"/>
              </w:rPr>
              <w:t>e) repair of overlay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14772" w:type="dxa"/>
            <w:gridSpan w:val="17"/>
            <w:shd w:val="clear" w:color="auto" w:fill="C0C0C0"/>
          </w:tcPr>
          <w:p w:rsidR="009023AE" w:rsidRPr="009A05AC" w:rsidRDefault="007B2FE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Removal C</w:t>
            </w:r>
            <w:r w:rsidR="009023AE">
              <w:rPr>
                <w:rFonts w:ascii="Arial" w:hAnsi="Arial" w:cs="Arial"/>
                <w:b/>
                <w:i/>
                <w:sz w:val="20"/>
                <w:szCs w:val="20"/>
              </w:rPr>
              <w:t>overs:</w:t>
            </w:r>
          </w:p>
        </w:tc>
      </w:tr>
      <w:tr w:rsidR="009023AE" w:rsidRPr="009A05AC">
        <w:tc>
          <w:tcPr>
            <w:tcW w:w="9039" w:type="dxa"/>
          </w:tcPr>
          <w:p w:rsidR="009023AE" w:rsidRPr="007B2FEE" w:rsidRDefault="009023A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B2FEE">
              <w:rPr>
                <w:rFonts w:ascii="Arial" w:hAnsi="Arial" w:cs="Arial"/>
                <w:sz w:val="20"/>
                <w:szCs w:val="20"/>
              </w:rPr>
              <w:t>a) chemical</w:t>
            </w:r>
          </w:p>
        </w:tc>
        <w:tc>
          <w:tcPr>
            <w:tcW w:w="359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  <w:tcBorders>
              <w:bottom w:val="single" w:sz="4" w:space="0" w:color="auto"/>
            </w:tcBorders>
          </w:tcPr>
          <w:p w:rsidR="009023AE" w:rsidRPr="007B2FEE" w:rsidRDefault="009023A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B2FEE">
              <w:rPr>
                <w:rFonts w:ascii="Arial" w:hAnsi="Arial" w:cs="Arial"/>
                <w:sz w:val="20"/>
                <w:szCs w:val="20"/>
              </w:rPr>
              <w:t>b) manual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14772" w:type="dxa"/>
            <w:gridSpan w:val="17"/>
            <w:shd w:val="clear" w:color="auto" w:fill="C0C0C0"/>
          </w:tcPr>
          <w:p w:rsidR="009023AE" w:rsidRPr="009A05AC" w:rsidRDefault="007B2FE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Advice C</w:t>
            </w:r>
            <w:r w:rsidR="009023AE">
              <w:rPr>
                <w:rFonts w:ascii="Arial" w:hAnsi="Arial" w:cs="Arial"/>
                <w:b/>
                <w:i/>
                <w:sz w:val="20"/>
                <w:szCs w:val="20"/>
              </w:rPr>
              <w:t>overs:</w:t>
            </w:r>
          </w:p>
        </w:tc>
      </w:tr>
      <w:tr w:rsidR="009023AE" w:rsidRPr="009A05AC">
        <w:tc>
          <w:tcPr>
            <w:tcW w:w="9039" w:type="dxa"/>
          </w:tcPr>
          <w:p w:rsidR="009023AE" w:rsidRPr="007B2FEE" w:rsidRDefault="009023A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B2FEE">
              <w:rPr>
                <w:rFonts w:ascii="Arial" w:hAnsi="Arial" w:cs="Arial"/>
                <w:sz w:val="20"/>
                <w:szCs w:val="20"/>
              </w:rPr>
              <w:t>a) suitable aftercare products and their use</w:t>
            </w:r>
          </w:p>
        </w:tc>
        <w:tc>
          <w:tcPr>
            <w:tcW w:w="359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</w:tcPr>
          <w:p w:rsidR="009023AE" w:rsidRPr="007B2FEE" w:rsidRDefault="009023A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B2FEE">
              <w:rPr>
                <w:rFonts w:ascii="Arial" w:hAnsi="Arial" w:cs="Arial"/>
                <w:sz w:val="20"/>
                <w:szCs w:val="20"/>
              </w:rPr>
              <w:t>b) avoidance of activities which may cause contra-actions</w:t>
            </w:r>
          </w:p>
        </w:tc>
        <w:tc>
          <w:tcPr>
            <w:tcW w:w="359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  <w:tr w:rsidR="009023AE" w:rsidRPr="009A05AC">
        <w:tc>
          <w:tcPr>
            <w:tcW w:w="9039" w:type="dxa"/>
          </w:tcPr>
          <w:p w:rsidR="009023AE" w:rsidRPr="007B2FEE" w:rsidRDefault="009023AE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7B2FEE">
              <w:rPr>
                <w:rFonts w:ascii="Arial" w:hAnsi="Arial" w:cs="Arial"/>
                <w:sz w:val="20"/>
                <w:szCs w:val="20"/>
              </w:rPr>
              <w:t>c) recommended time intervals in-between UV gel nail enhancements</w:t>
            </w:r>
          </w:p>
        </w:tc>
        <w:tc>
          <w:tcPr>
            <w:tcW w:w="359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60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334" w:type="dxa"/>
          </w:tcPr>
          <w:p w:rsidR="009023AE" w:rsidRPr="009A05AC" w:rsidRDefault="009023AE" w:rsidP="00E505A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  <w:i/>
          <w:sz w:val="20"/>
          <w:szCs w:val="20"/>
        </w:rPr>
      </w:pPr>
    </w:p>
    <w:p w:rsidR="00431CE5" w:rsidRDefault="00431CE5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431CE5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431CE5" w:rsidRDefault="00431C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431CE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1CE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1CE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1CE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1CE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1CE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CE5" w:rsidRDefault="00431CE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7B2FEE" w:rsidRDefault="007B2FEE" w:rsidP="007B2FEE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7B2FEE" w:rsidRDefault="007B2FEE" w:rsidP="007B2FEE">
      <w:pPr>
        <w:ind w:left="10800"/>
        <w:rPr>
          <w:rFonts w:ascii="Arial" w:hAnsi="Arial" w:cs="Arial"/>
          <w:sz w:val="20"/>
          <w:szCs w:val="20"/>
        </w:rPr>
      </w:pPr>
    </w:p>
    <w:p w:rsidR="007B2FEE" w:rsidRDefault="007B2FEE" w:rsidP="007B2FE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7B2FEE" w:rsidRDefault="007B2FEE" w:rsidP="007B2FE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7B2FEE" w:rsidRDefault="007B2FEE" w:rsidP="007B2FE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7B2FEE" w:rsidRDefault="007B2FEE" w:rsidP="007B2FE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7B2FEE" w:rsidRDefault="007B2FEE" w:rsidP="007B2FE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7B2FEE" w:rsidRDefault="007B2FEE" w:rsidP="007B2FEE">
      <w:pPr>
        <w:rPr>
          <w:rFonts w:ascii="Arial" w:hAnsi="Arial" w:cs="Arial"/>
          <w:sz w:val="20"/>
          <w:szCs w:val="20"/>
        </w:rPr>
      </w:pPr>
    </w:p>
    <w:p w:rsidR="007B2FEE" w:rsidRDefault="007B2FEE" w:rsidP="007B2FEE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sectPr w:rsidR="007B2FEE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BC6" w:rsidRDefault="00484BC6">
      <w:r>
        <w:separator/>
      </w:r>
    </w:p>
  </w:endnote>
  <w:endnote w:type="continuationSeparator" w:id="0">
    <w:p w:rsidR="00484BC6" w:rsidRDefault="00484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3AE" w:rsidRDefault="009023AE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023AE" w:rsidRDefault="009023AE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CE5" w:rsidRPr="00DE571D" w:rsidRDefault="00DE571D">
    <w:pPr>
      <w:pStyle w:val="Footer"/>
      <w:rPr>
        <w:rFonts w:ascii="Comic Sans MS" w:hAnsi="Comic Sans MS"/>
        <w:sz w:val="18"/>
        <w:szCs w:val="18"/>
      </w:rPr>
    </w:pPr>
    <w:r w:rsidRPr="00DE571D">
      <w:rPr>
        <w:rFonts w:ascii="Comic Sans MS" w:hAnsi="Comic Sans MS"/>
        <w:sz w:val="18"/>
        <w:szCs w:val="18"/>
      </w:rPr>
      <w:t>Version 2</w:t>
    </w:r>
  </w:p>
  <w:p w:rsidR="009023AE" w:rsidRPr="00C45A62" w:rsidRDefault="009023AE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BC6" w:rsidRDefault="00484BC6">
      <w:r>
        <w:separator/>
      </w:r>
    </w:p>
  </w:footnote>
  <w:footnote w:type="continuationSeparator" w:id="0">
    <w:p w:rsidR="00484BC6" w:rsidRDefault="00484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735237D"/>
    <w:multiLevelType w:val="hybridMultilevel"/>
    <w:tmpl w:val="2D487D7A"/>
    <w:lvl w:ilvl="0" w:tplc="3C1C807C">
      <w:start w:val="1"/>
      <w:numFmt w:val="lowerLetter"/>
      <w:lvlText w:val="%1)"/>
      <w:lvlJc w:val="left"/>
      <w:pPr>
        <w:ind w:left="360" w:hanging="360"/>
      </w:pPr>
      <w:rPr>
        <w:rFonts w:ascii="Arial" w:eastAsia="Times" w:hAnsi="Arial" w:cs="Arial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1F2E97"/>
    <w:multiLevelType w:val="hybridMultilevel"/>
    <w:tmpl w:val="3E828720"/>
    <w:lvl w:ilvl="0" w:tplc="0809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841B61"/>
    <w:multiLevelType w:val="hybridMultilevel"/>
    <w:tmpl w:val="84EE15A8"/>
    <w:lvl w:ilvl="0" w:tplc="8960BC48">
      <w:start w:val="3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2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C96D5B"/>
    <w:multiLevelType w:val="hybridMultilevel"/>
    <w:tmpl w:val="D0A27E32"/>
    <w:lvl w:ilvl="0" w:tplc="29B2E30C">
      <w:start w:val="1"/>
      <w:numFmt w:val="lowerLetter"/>
      <w:lvlText w:val="%1)"/>
      <w:lvlJc w:val="left"/>
      <w:pPr>
        <w:ind w:left="93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9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9" w15:restartNumberingAfterBreak="0">
    <w:nsid w:val="687103D0"/>
    <w:multiLevelType w:val="hybridMultilevel"/>
    <w:tmpl w:val="CD42E1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2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8"/>
  </w:num>
  <w:num w:numId="2">
    <w:abstractNumId w:val="30"/>
  </w:num>
  <w:num w:numId="3">
    <w:abstractNumId w:val="10"/>
  </w:num>
  <w:num w:numId="4">
    <w:abstractNumId w:val="2"/>
  </w:num>
  <w:num w:numId="5">
    <w:abstractNumId w:val="14"/>
  </w:num>
  <w:num w:numId="6">
    <w:abstractNumId w:val="41"/>
  </w:num>
  <w:num w:numId="7">
    <w:abstractNumId w:val="28"/>
  </w:num>
  <w:num w:numId="8">
    <w:abstractNumId w:val="27"/>
  </w:num>
  <w:num w:numId="9">
    <w:abstractNumId w:val="12"/>
  </w:num>
  <w:num w:numId="10">
    <w:abstractNumId w:val="17"/>
  </w:num>
  <w:num w:numId="11">
    <w:abstractNumId w:val="15"/>
  </w:num>
  <w:num w:numId="12">
    <w:abstractNumId w:val="0"/>
  </w:num>
  <w:num w:numId="13">
    <w:abstractNumId w:val="38"/>
  </w:num>
  <w:num w:numId="14">
    <w:abstractNumId w:val="20"/>
  </w:num>
  <w:num w:numId="15">
    <w:abstractNumId w:val="4"/>
  </w:num>
  <w:num w:numId="16">
    <w:abstractNumId w:val="7"/>
  </w:num>
  <w:num w:numId="17">
    <w:abstractNumId w:val="26"/>
  </w:num>
  <w:num w:numId="18">
    <w:abstractNumId w:val="37"/>
  </w:num>
  <w:num w:numId="19">
    <w:abstractNumId w:val="32"/>
  </w:num>
  <w:num w:numId="20">
    <w:abstractNumId w:val="22"/>
  </w:num>
  <w:num w:numId="21">
    <w:abstractNumId w:val="19"/>
  </w:num>
  <w:num w:numId="22">
    <w:abstractNumId w:val="11"/>
  </w:num>
  <w:num w:numId="23">
    <w:abstractNumId w:val="35"/>
  </w:num>
  <w:num w:numId="24">
    <w:abstractNumId w:val="8"/>
  </w:num>
  <w:num w:numId="25">
    <w:abstractNumId w:val="31"/>
  </w:num>
  <w:num w:numId="26">
    <w:abstractNumId w:val="3"/>
  </w:num>
  <w:num w:numId="27">
    <w:abstractNumId w:val="34"/>
  </w:num>
  <w:num w:numId="28">
    <w:abstractNumId w:val="1"/>
  </w:num>
  <w:num w:numId="29">
    <w:abstractNumId w:val="24"/>
  </w:num>
  <w:num w:numId="30">
    <w:abstractNumId w:val="29"/>
  </w:num>
  <w:num w:numId="31">
    <w:abstractNumId w:val="42"/>
  </w:num>
  <w:num w:numId="32">
    <w:abstractNumId w:val="21"/>
  </w:num>
  <w:num w:numId="33">
    <w:abstractNumId w:val="33"/>
  </w:num>
  <w:num w:numId="34">
    <w:abstractNumId w:val="25"/>
  </w:num>
  <w:num w:numId="35">
    <w:abstractNumId w:val="40"/>
  </w:num>
  <w:num w:numId="36">
    <w:abstractNumId w:val="16"/>
  </w:num>
  <w:num w:numId="37">
    <w:abstractNumId w:val="13"/>
  </w:num>
  <w:num w:numId="38">
    <w:abstractNumId w:val="36"/>
  </w:num>
  <w:num w:numId="39">
    <w:abstractNumId w:val="23"/>
  </w:num>
  <w:num w:numId="40">
    <w:abstractNumId w:val="5"/>
  </w:num>
  <w:num w:numId="41">
    <w:abstractNumId w:val="6"/>
  </w:num>
  <w:num w:numId="42">
    <w:abstractNumId w:val="39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6255"/>
    <w:rsid w:val="00035688"/>
    <w:rsid w:val="00064B8D"/>
    <w:rsid w:val="00076290"/>
    <w:rsid w:val="00086CF6"/>
    <w:rsid w:val="000A0DD7"/>
    <w:rsid w:val="000A1814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31CE5"/>
    <w:rsid w:val="0044016B"/>
    <w:rsid w:val="00447373"/>
    <w:rsid w:val="00466237"/>
    <w:rsid w:val="0047767D"/>
    <w:rsid w:val="00481A19"/>
    <w:rsid w:val="00482831"/>
    <w:rsid w:val="00484BC6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6254E"/>
    <w:rsid w:val="00566C2D"/>
    <w:rsid w:val="00575097"/>
    <w:rsid w:val="00581BDC"/>
    <w:rsid w:val="005821D4"/>
    <w:rsid w:val="00586D54"/>
    <w:rsid w:val="005919AE"/>
    <w:rsid w:val="0059371C"/>
    <w:rsid w:val="00596EC5"/>
    <w:rsid w:val="005A2B0A"/>
    <w:rsid w:val="005A364C"/>
    <w:rsid w:val="005A5F20"/>
    <w:rsid w:val="005B2572"/>
    <w:rsid w:val="005B5905"/>
    <w:rsid w:val="005C7625"/>
    <w:rsid w:val="005D1BE6"/>
    <w:rsid w:val="005D3F89"/>
    <w:rsid w:val="005F14C2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B6C43"/>
    <w:rsid w:val="006C0A29"/>
    <w:rsid w:val="006C1A2F"/>
    <w:rsid w:val="006D23A4"/>
    <w:rsid w:val="006D36E2"/>
    <w:rsid w:val="006D454B"/>
    <w:rsid w:val="006E7448"/>
    <w:rsid w:val="0070766D"/>
    <w:rsid w:val="00707671"/>
    <w:rsid w:val="00713A57"/>
    <w:rsid w:val="00741E55"/>
    <w:rsid w:val="00746FB4"/>
    <w:rsid w:val="00756F40"/>
    <w:rsid w:val="00763C86"/>
    <w:rsid w:val="00765CBF"/>
    <w:rsid w:val="0077643E"/>
    <w:rsid w:val="00783D2A"/>
    <w:rsid w:val="00785C12"/>
    <w:rsid w:val="00786E4C"/>
    <w:rsid w:val="00795138"/>
    <w:rsid w:val="007B033D"/>
    <w:rsid w:val="007B2FEE"/>
    <w:rsid w:val="007B3E59"/>
    <w:rsid w:val="007C638F"/>
    <w:rsid w:val="007E0FA1"/>
    <w:rsid w:val="007E1ED3"/>
    <w:rsid w:val="007E63CA"/>
    <w:rsid w:val="007E65D2"/>
    <w:rsid w:val="007E6FBF"/>
    <w:rsid w:val="007F2577"/>
    <w:rsid w:val="007F637A"/>
    <w:rsid w:val="008018DD"/>
    <w:rsid w:val="0082006F"/>
    <w:rsid w:val="00831351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A7EF8"/>
    <w:rsid w:val="008B5964"/>
    <w:rsid w:val="008C0449"/>
    <w:rsid w:val="008C3330"/>
    <w:rsid w:val="008C3630"/>
    <w:rsid w:val="008E6902"/>
    <w:rsid w:val="008F0085"/>
    <w:rsid w:val="008F1312"/>
    <w:rsid w:val="008F61D7"/>
    <w:rsid w:val="0090066D"/>
    <w:rsid w:val="00900D53"/>
    <w:rsid w:val="009023AE"/>
    <w:rsid w:val="00913151"/>
    <w:rsid w:val="00913248"/>
    <w:rsid w:val="00915001"/>
    <w:rsid w:val="00922747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05AC"/>
    <w:rsid w:val="009A1D26"/>
    <w:rsid w:val="009A6D77"/>
    <w:rsid w:val="009B3CF0"/>
    <w:rsid w:val="009B7E28"/>
    <w:rsid w:val="009C2D63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6A9D"/>
    <w:rsid w:val="00A67A88"/>
    <w:rsid w:val="00A73A12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0580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76F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571D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3042"/>
    <w:rsid w:val="00E44287"/>
    <w:rsid w:val="00E505AF"/>
    <w:rsid w:val="00E545B5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8F1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F24034C-8170-4F4B-9309-1DCBBEC7B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itles">
    <w:name w:val="Titles"/>
    <w:basedOn w:val="Header"/>
    <w:rsid w:val="0070766D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31C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1428</Words>
  <Characters>8140</Characters>
  <Application>Microsoft Office Word</Application>
  <DocSecurity>4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9549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2017-08-14T11:41:00Z</dcterms:created>
  <dcterms:modified xsi:type="dcterms:W3CDTF">2017-08-14T11:41:00Z</dcterms:modified>
</cp:coreProperties>
</file>