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572" w:rsidRDefault="00182339" w:rsidP="00182339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E611AB" w:rsidRPr="000E3CE8" w:rsidRDefault="00E611AB" w:rsidP="005B2572">
      <w:pPr>
        <w:jc w:val="right"/>
        <w:rPr>
          <w:rFonts w:ascii="Arial" w:hAnsi="Arial" w:cs="Arial"/>
          <w:b/>
          <w:sz w:val="16"/>
          <w:szCs w:val="16"/>
        </w:rPr>
      </w:pPr>
    </w:p>
    <w:p w:rsidR="000E3CE8" w:rsidRPr="000E3CE8" w:rsidRDefault="000E3CE8" w:rsidP="000E3CE8">
      <w:pPr>
        <w:jc w:val="center"/>
        <w:rPr>
          <w:rFonts w:ascii="Arial" w:hAnsi="Arial" w:cs="Arial"/>
          <w:b/>
          <w:sz w:val="28"/>
          <w:szCs w:val="28"/>
        </w:rPr>
      </w:pPr>
      <w:r w:rsidRPr="000E3CE8">
        <w:rPr>
          <w:rFonts w:ascii="Arial" w:hAnsi="Arial" w:cs="Arial"/>
          <w:b/>
          <w:sz w:val="28"/>
          <w:szCs w:val="28"/>
        </w:rPr>
        <w:t>ITEC Unit 309 Introduction to Themed Face Painting</w:t>
      </w:r>
    </w:p>
    <w:p w:rsidR="000E3CE8" w:rsidRDefault="002E5A1F" w:rsidP="000E3CE8">
      <w:pPr>
        <w:jc w:val="center"/>
        <w:rPr>
          <w:rFonts w:ascii="Arial" w:hAnsi="Arial" w:cs="Arial"/>
          <w:b/>
          <w:sz w:val="28"/>
          <w:szCs w:val="28"/>
        </w:rPr>
      </w:pPr>
      <w:r w:rsidRPr="000E3CE8">
        <w:rPr>
          <w:rFonts w:ascii="Arial" w:hAnsi="Arial" w:cs="Arial"/>
          <w:b/>
          <w:sz w:val="28"/>
          <w:szCs w:val="28"/>
        </w:rPr>
        <w:t>Assessment Form</w:t>
      </w:r>
    </w:p>
    <w:p w:rsidR="000E3CE8" w:rsidRDefault="000E3CE8" w:rsidP="005B2572">
      <w:pPr>
        <w:rPr>
          <w:rFonts w:ascii="Arial" w:hAnsi="Arial" w:cs="Arial"/>
          <w:b/>
          <w:sz w:val="28"/>
          <w:szCs w:val="28"/>
        </w:rPr>
      </w:pPr>
    </w:p>
    <w:p w:rsidR="002E5A1F" w:rsidRPr="000E3CE8" w:rsidRDefault="009240B4" w:rsidP="005B2572">
      <w:pPr>
        <w:rPr>
          <w:rFonts w:ascii="Arial" w:hAnsi="Arial" w:cs="Arial"/>
          <w:b/>
        </w:rPr>
      </w:pPr>
      <w:r w:rsidRPr="000E3CE8">
        <w:rPr>
          <w:rFonts w:ascii="Arial" w:hAnsi="Arial" w:cs="Arial"/>
          <w:b/>
        </w:rPr>
        <w:t xml:space="preserve">Name of </w:t>
      </w:r>
      <w:r w:rsidR="00216E15" w:rsidRPr="000E3CE8">
        <w:rPr>
          <w:rFonts w:ascii="Arial" w:hAnsi="Arial" w:cs="Arial"/>
          <w:b/>
        </w:rPr>
        <w:t>Learner</w:t>
      </w:r>
      <w:r w:rsidR="000E3CE8" w:rsidRPr="000E3CE8">
        <w:rPr>
          <w:rFonts w:ascii="Arial" w:hAnsi="Arial" w:cs="Arial"/>
          <w:b/>
        </w:rPr>
        <w:t>:</w:t>
      </w:r>
      <w:r w:rsidRPr="000E3CE8">
        <w:rPr>
          <w:rFonts w:ascii="Arial" w:hAnsi="Arial" w:cs="Arial"/>
          <w:b/>
        </w:rPr>
        <w:t xml:space="preserve"> </w:t>
      </w:r>
      <w:r w:rsidRPr="000E3CE8">
        <w:rPr>
          <w:rFonts w:ascii="Arial" w:hAnsi="Arial" w:cs="Arial"/>
        </w:rPr>
        <w:t>……........</w:t>
      </w:r>
      <w:r w:rsidR="00374409" w:rsidRPr="000E3CE8">
        <w:rPr>
          <w:rFonts w:ascii="Arial" w:hAnsi="Arial" w:cs="Arial"/>
        </w:rPr>
        <w:t>............................................</w:t>
      </w:r>
      <w:r w:rsidR="000E3CE8" w:rsidRPr="000E3CE8">
        <w:rPr>
          <w:rFonts w:ascii="Arial" w:hAnsi="Arial" w:cs="Arial"/>
        </w:rPr>
        <w:t>........</w:t>
      </w:r>
      <w:r w:rsidR="00746FB4" w:rsidRPr="000E3CE8">
        <w:rPr>
          <w:rFonts w:ascii="Arial" w:hAnsi="Arial" w:cs="Arial"/>
          <w:b/>
        </w:rPr>
        <w:t xml:space="preserve">                             </w:t>
      </w:r>
      <w:r w:rsidR="00463BBE" w:rsidRPr="000E3CE8">
        <w:rPr>
          <w:rFonts w:ascii="Arial" w:hAnsi="Arial" w:cs="Arial"/>
          <w:b/>
        </w:rPr>
        <w:t xml:space="preserve">          </w:t>
      </w:r>
    </w:p>
    <w:p w:rsidR="002E5A1F" w:rsidRDefault="002E5A1F" w:rsidP="005B2572">
      <w:pPr>
        <w:rPr>
          <w:rFonts w:ascii="Arial" w:hAnsi="Arial" w:cs="Arial"/>
          <w:sz w:val="20"/>
          <w:szCs w:val="20"/>
        </w:rPr>
      </w:pPr>
    </w:p>
    <w:p w:rsidR="002E5A1F" w:rsidRDefault="002E5A1F" w:rsidP="005B257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This assessment sheet must be completed in full for each learner by the </w:t>
      </w:r>
      <w:r w:rsidR="0086296F">
        <w:rPr>
          <w:rFonts w:ascii="Arial" w:hAnsi="Arial" w:cs="Arial"/>
          <w:b/>
          <w:sz w:val="20"/>
          <w:szCs w:val="20"/>
        </w:rPr>
        <w:t>I</w:t>
      </w:r>
      <w:r w:rsidR="008B5964">
        <w:rPr>
          <w:rFonts w:ascii="Arial" w:hAnsi="Arial" w:cs="Arial"/>
          <w:b/>
          <w:sz w:val="20"/>
          <w:szCs w:val="20"/>
        </w:rPr>
        <w:t xml:space="preserve">nternal </w:t>
      </w:r>
      <w:r w:rsidR="0086296F"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z w:val="20"/>
          <w:szCs w:val="20"/>
        </w:rPr>
        <w:t>ssessor</w:t>
      </w:r>
    </w:p>
    <w:p w:rsidR="00374409" w:rsidRPr="00374409" w:rsidRDefault="009240B4" w:rsidP="009240B4">
      <w:pPr>
        <w:numPr>
          <w:ilvl w:val="0"/>
          <w:numId w:val="19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Conducting </w:t>
      </w:r>
      <w:r w:rsidR="005C7625">
        <w:rPr>
          <w:rFonts w:ascii="Arial" w:hAnsi="Arial" w:cs="Arial"/>
          <w:b/>
          <w:sz w:val="20"/>
          <w:szCs w:val="20"/>
        </w:rPr>
        <w:t>the assessment –</w:t>
      </w:r>
      <w:r w:rsidRPr="009240B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The evaluation should be based on the criteria detailed below</w:t>
      </w:r>
      <w:r w:rsidR="005C7625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The assessor should base their evalu</w:t>
      </w:r>
      <w:r w:rsidR="0006621D">
        <w:rPr>
          <w:rFonts w:ascii="Arial" w:hAnsi="Arial" w:cs="Arial"/>
          <w:sz w:val="20"/>
          <w:szCs w:val="20"/>
        </w:rPr>
        <w:t xml:space="preserve">ation entirely on the </w:t>
      </w:r>
      <w:r w:rsidR="00216E15">
        <w:rPr>
          <w:rFonts w:ascii="Arial" w:hAnsi="Arial" w:cs="Arial"/>
          <w:sz w:val="20"/>
          <w:szCs w:val="20"/>
        </w:rPr>
        <w:t>learner</w:t>
      </w:r>
      <w:r w:rsidR="0006621D">
        <w:rPr>
          <w:rFonts w:ascii="Arial" w:hAnsi="Arial" w:cs="Arial"/>
          <w:sz w:val="20"/>
          <w:szCs w:val="20"/>
        </w:rPr>
        <w:t xml:space="preserve">’s </w:t>
      </w:r>
      <w:r>
        <w:rPr>
          <w:rFonts w:ascii="Arial" w:hAnsi="Arial" w:cs="Arial"/>
          <w:sz w:val="20"/>
          <w:szCs w:val="20"/>
        </w:rPr>
        <w:t>performance during the assessment exercise; they should remain objective and should n</w:t>
      </w:r>
      <w:r w:rsidR="0006621D">
        <w:rPr>
          <w:rFonts w:ascii="Arial" w:hAnsi="Arial" w:cs="Arial"/>
          <w:sz w:val="20"/>
          <w:szCs w:val="20"/>
        </w:rPr>
        <w:t xml:space="preserve">ot coach or distract the </w:t>
      </w:r>
      <w:r w:rsidR="00216E15">
        <w:rPr>
          <w:rFonts w:ascii="Arial" w:hAnsi="Arial" w:cs="Arial"/>
          <w:sz w:val="20"/>
          <w:szCs w:val="20"/>
        </w:rPr>
        <w:t>learner</w:t>
      </w:r>
      <w:r>
        <w:rPr>
          <w:rFonts w:ascii="Arial" w:hAnsi="Arial" w:cs="Arial"/>
          <w:sz w:val="20"/>
          <w:szCs w:val="20"/>
        </w:rPr>
        <w:t xml:space="preserve"> during the assessment. Please indicate </w:t>
      </w:r>
      <w:r w:rsidR="00314BE6">
        <w:rPr>
          <w:rFonts w:ascii="Arial" w:hAnsi="Arial" w:cs="Arial"/>
          <w:sz w:val="20"/>
          <w:szCs w:val="20"/>
        </w:rPr>
        <w:t>with a √ criteria</w:t>
      </w:r>
      <w:r>
        <w:rPr>
          <w:rFonts w:ascii="Arial" w:hAnsi="Arial" w:cs="Arial"/>
          <w:sz w:val="20"/>
          <w:szCs w:val="20"/>
        </w:rPr>
        <w:t xml:space="preserve"> that are completed successfully, indicating with a</w:t>
      </w:r>
      <w:r w:rsidR="0086296F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</w:t>
      </w:r>
      <w:r w:rsidR="00314BE6">
        <w:rPr>
          <w:rFonts w:ascii="Arial" w:hAnsi="Arial" w:cs="Arial"/>
          <w:sz w:val="20"/>
          <w:szCs w:val="20"/>
        </w:rPr>
        <w:t>X criteria that have</w:t>
      </w:r>
      <w:r>
        <w:rPr>
          <w:rFonts w:ascii="Arial" w:hAnsi="Arial" w:cs="Arial"/>
          <w:sz w:val="20"/>
          <w:szCs w:val="20"/>
        </w:rPr>
        <w:t xml:space="preserve"> not been </w:t>
      </w:r>
      <w:r w:rsidR="0086296F">
        <w:rPr>
          <w:rFonts w:ascii="Arial" w:hAnsi="Arial" w:cs="Arial"/>
          <w:sz w:val="20"/>
          <w:szCs w:val="20"/>
        </w:rPr>
        <w:t xml:space="preserve">completed </w:t>
      </w:r>
      <w:r>
        <w:rPr>
          <w:rFonts w:ascii="Arial" w:hAnsi="Arial" w:cs="Arial"/>
          <w:sz w:val="20"/>
          <w:szCs w:val="20"/>
        </w:rPr>
        <w:t>successfully</w:t>
      </w:r>
      <w:r w:rsidR="00314BE6">
        <w:rPr>
          <w:rFonts w:ascii="Arial" w:hAnsi="Arial" w:cs="Arial"/>
          <w:sz w:val="20"/>
          <w:szCs w:val="20"/>
        </w:rPr>
        <w:t xml:space="preserve">.  </w:t>
      </w:r>
    </w:p>
    <w:p w:rsidR="005C7625" w:rsidRPr="005A5F20" w:rsidRDefault="00314BE6" w:rsidP="009240B4">
      <w:pPr>
        <w:numPr>
          <w:ilvl w:val="0"/>
          <w:numId w:val="19"/>
        </w:numPr>
        <w:rPr>
          <w:rFonts w:ascii="Arial" w:hAnsi="Arial" w:cs="Arial"/>
          <w:b/>
          <w:sz w:val="20"/>
          <w:szCs w:val="20"/>
        </w:rPr>
      </w:pPr>
      <w:r w:rsidRPr="005A5F20">
        <w:rPr>
          <w:rFonts w:ascii="Arial" w:hAnsi="Arial" w:cs="Arial"/>
          <w:b/>
          <w:sz w:val="20"/>
          <w:szCs w:val="20"/>
        </w:rPr>
        <w:t>Once all boxes have been ticked the assessor must place a √ in the pass box indicating that the task is complete</w:t>
      </w:r>
      <w:r w:rsidR="0086296F">
        <w:rPr>
          <w:rFonts w:ascii="Arial" w:hAnsi="Arial" w:cs="Arial"/>
          <w:b/>
          <w:sz w:val="20"/>
          <w:szCs w:val="20"/>
        </w:rPr>
        <w:t>.</w:t>
      </w:r>
    </w:p>
    <w:p w:rsidR="009A1D26" w:rsidRPr="0001448A" w:rsidRDefault="009A1D26" w:rsidP="009A1D26">
      <w:pPr>
        <w:jc w:val="center"/>
        <w:rPr>
          <w:rFonts w:ascii="Arial" w:hAnsi="Arial" w:cs="Arial"/>
          <w:b/>
        </w:rPr>
      </w:pPr>
    </w:p>
    <w:tbl>
      <w:tblPr>
        <w:tblStyle w:val="TableGrid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6300"/>
        <w:gridCol w:w="540"/>
        <w:gridCol w:w="540"/>
        <w:gridCol w:w="484"/>
        <w:gridCol w:w="416"/>
        <w:gridCol w:w="5760"/>
      </w:tblGrid>
      <w:tr w:rsidR="004B0083">
        <w:trPr>
          <w:trHeight w:val="285"/>
          <w:tblHeader/>
        </w:trPr>
        <w:tc>
          <w:tcPr>
            <w:tcW w:w="6300" w:type="dxa"/>
            <w:vMerge w:val="restart"/>
          </w:tcPr>
          <w:p w:rsidR="004B0083" w:rsidRPr="00356626" w:rsidRDefault="00ED4BC6" w:rsidP="008F131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Criteria</w:t>
            </w:r>
          </w:p>
        </w:tc>
        <w:tc>
          <w:tcPr>
            <w:tcW w:w="7740" w:type="dxa"/>
            <w:gridSpan w:val="5"/>
            <w:vMerge w:val="restart"/>
          </w:tcPr>
          <w:p w:rsidR="004B0083" w:rsidRPr="00356626" w:rsidRDefault="00ED4BC6" w:rsidP="008F131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</w:t>
            </w:r>
            <w:r w:rsidR="0086296F">
              <w:rPr>
                <w:rFonts w:ascii="Arial" w:hAnsi="Arial" w:cs="Arial"/>
                <w:b/>
              </w:rPr>
              <w:t>’</w:t>
            </w:r>
            <w:r>
              <w:rPr>
                <w:rFonts w:ascii="Arial" w:hAnsi="Arial" w:cs="Arial"/>
                <w:b/>
              </w:rPr>
              <w:t>s Comments</w:t>
            </w:r>
          </w:p>
        </w:tc>
      </w:tr>
      <w:tr w:rsidR="004B0083">
        <w:trPr>
          <w:trHeight w:val="240"/>
          <w:tblHeader/>
        </w:trPr>
        <w:tc>
          <w:tcPr>
            <w:tcW w:w="6300" w:type="dxa"/>
            <w:vMerge/>
          </w:tcPr>
          <w:p w:rsidR="004B0083" w:rsidRDefault="004B0083" w:rsidP="008F131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740" w:type="dxa"/>
            <w:gridSpan w:val="5"/>
            <w:vMerge/>
          </w:tcPr>
          <w:p w:rsidR="004B0083" w:rsidRDefault="004B0083" w:rsidP="008F131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B56A6">
        <w:trPr>
          <w:cantSplit/>
          <w:trHeight w:val="1134"/>
          <w:tblHeader/>
        </w:trPr>
        <w:tc>
          <w:tcPr>
            <w:tcW w:w="6300" w:type="dxa"/>
            <w:vMerge/>
          </w:tcPr>
          <w:p w:rsidR="00BB56A6" w:rsidRPr="007B033D" w:rsidRDefault="00BB56A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" w:type="dxa"/>
            <w:textDirection w:val="btLr"/>
          </w:tcPr>
          <w:p w:rsidR="00BB56A6" w:rsidRPr="00E611AB" w:rsidRDefault="0086296F" w:rsidP="00A90210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314BE6">
              <w:rPr>
                <w:rFonts w:ascii="Arial" w:hAnsi="Arial" w:cs="Arial"/>
                <w:b/>
                <w:sz w:val="16"/>
                <w:szCs w:val="16"/>
              </w:rPr>
              <w:t>ompleted</w:t>
            </w:r>
          </w:p>
        </w:tc>
        <w:tc>
          <w:tcPr>
            <w:tcW w:w="540" w:type="dxa"/>
            <w:textDirection w:val="btLr"/>
          </w:tcPr>
          <w:p w:rsidR="00BB56A6" w:rsidRPr="00291A59" w:rsidRDefault="0086296F" w:rsidP="00291A59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291A59" w:rsidRPr="00291A59">
              <w:rPr>
                <w:rFonts w:ascii="Arial" w:hAnsi="Arial" w:cs="Arial"/>
                <w:b/>
                <w:sz w:val="16"/>
                <w:szCs w:val="16"/>
              </w:rPr>
              <w:t>ompleted</w:t>
            </w:r>
          </w:p>
        </w:tc>
        <w:tc>
          <w:tcPr>
            <w:tcW w:w="484" w:type="dxa"/>
            <w:textDirection w:val="btLr"/>
          </w:tcPr>
          <w:p w:rsidR="00BB56A6" w:rsidRPr="00291A59" w:rsidRDefault="0086296F" w:rsidP="00291A59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291A59" w:rsidRPr="00291A59">
              <w:rPr>
                <w:rFonts w:ascii="Arial" w:hAnsi="Arial" w:cs="Arial"/>
                <w:b/>
                <w:sz w:val="16"/>
                <w:szCs w:val="16"/>
              </w:rPr>
              <w:t>ompleted</w:t>
            </w:r>
          </w:p>
        </w:tc>
        <w:tc>
          <w:tcPr>
            <w:tcW w:w="416" w:type="dxa"/>
            <w:textDirection w:val="btLr"/>
          </w:tcPr>
          <w:p w:rsidR="00BB56A6" w:rsidRPr="00A90210" w:rsidRDefault="0086296F" w:rsidP="00291A59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291A59">
              <w:rPr>
                <w:rFonts w:ascii="Arial" w:hAnsi="Arial" w:cs="Arial"/>
                <w:b/>
                <w:sz w:val="16"/>
                <w:szCs w:val="16"/>
              </w:rPr>
              <w:t>ompleted</w:t>
            </w:r>
          </w:p>
        </w:tc>
        <w:tc>
          <w:tcPr>
            <w:tcW w:w="5760" w:type="dxa"/>
          </w:tcPr>
          <w:p w:rsidR="00BB56A6" w:rsidRPr="00E611AB" w:rsidRDefault="00BB56A6" w:rsidP="00E611A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907707" w:rsidP="00A77C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033D">
              <w:rPr>
                <w:rFonts w:ascii="Arial" w:hAnsi="Arial" w:cs="Arial"/>
                <w:b/>
                <w:sz w:val="20"/>
                <w:szCs w:val="20"/>
              </w:rPr>
              <w:t>APPEARANCE</w:t>
            </w:r>
            <w:r w:rsidR="0006621D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06621D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216E15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06621D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demonstrated: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90770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033D">
              <w:rPr>
                <w:rFonts w:ascii="Arial" w:hAnsi="Arial" w:cs="Arial"/>
                <w:sz w:val="20"/>
                <w:szCs w:val="20"/>
              </w:rPr>
              <w:t xml:space="preserve">Clean, ironed professional </w:t>
            </w:r>
            <w:r>
              <w:rPr>
                <w:rFonts w:ascii="Arial" w:hAnsi="Arial" w:cs="Arial"/>
                <w:sz w:val="20"/>
                <w:szCs w:val="20"/>
              </w:rPr>
              <w:t>overall/</w:t>
            </w:r>
            <w:r w:rsidR="00DD617B">
              <w:rPr>
                <w:rFonts w:ascii="Arial" w:hAnsi="Arial" w:cs="Arial"/>
                <w:sz w:val="20"/>
                <w:szCs w:val="20"/>
              </w:rPr>
              <w:t>uniform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06621D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7B033D">
              <w:rPr>
                <w:rFonts w:ascii="Arial" w:hAnsi="Arial" w:cs="Arial"/>
                <w:sz w:val="20"/>
                <w:szCs w:val="20"/>
              </w:rPr>
              <w:t>lean</w:t>
            </w:r>
            <w:r>
              <w:rPr>
                <w:rFonts w:ascii="Arial" w:hAnsi="Arial" w:cs="Arial"/>
                <w:sz w:val="20"/>
                <w:szCs w:val="20"/>
              </w:rPr>
              <w:t xml:space="preserve">, neat hair - tied back/up if long </w:t>
            </w:r>
            <w:r w:rsidRPr="003F0F35">
              <w:rPr>
                <w:rFonts w:ascii="Arial" w:hAnsi="Arial" w:cs="Arial"/>
                <w:sz w:val="20"/>
                <w:szCs w:val="20"/>
              </w:rPr>
              <w:t>and off the collar and face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06621D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907707" w:rsidRPr="007B033D">
              <w:rPr>
                <w:rFonts w:ascii="Arial" w:hAnsi="Arial" w:cs="Arial"/>
                <w:sz w:val="20"/>
                <w:szCs w:val="20"/>
              </w:rPr>
              <w:t>hort, clean, well manicured</w:t>
            </w:r>
            <w:r>
              <w:rPr>
                <w:rFonts w:ascii="Arial" w:hAnsi="Arial" w:cs="Arial"/>
                <w:sz w:val="20"/>
                <w:szCs w:val="20"/>
              </w:rPr>
              <w:t xml:space="preserve"> nails</w:t>
            </w:r>
            <w:r w:rsidR="00907707" w:rsidRPr="007B033D">
              <w:rPr>
                <w:rFonts w:ascii="Arial" w:hAnsi="Arial" w:cs="Arial"/>
                <w:sz w:val="20"/>
                <w:szCs w:val="20"/>
              </w:rPr>
              <w:t xml:space="preserve"> with no varnish and clean hands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561BE0" w:rsidRPr="00561BE0" w:rsidRDefault="0090770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E63CA">
              <w:rPr>
                <w:rFonts w:ascii="Arial" w:hAnsi="Arial" w:cs="Arial"/>
                <w:sz w:val="20"/>
                <w:szCs w:val="20"/>
              </w:rPr>
              <w:t xml:space="preserve">Clean, sensible full flat shoes, </w:t>
            </w:r>
            <w:r w:rsidR="0006621D">
              <w:rPr>
                <w:rFonts w:ascii="Arial" w:hAnsi="Arial" w:cs="Arial"/>
                <w:sz w:val="20"/>
                <w:szCs w:val="20"/>
              </w:rPr>
              <w:t>and socks or tights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06621D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033D">
              <w:rPr>
                <w:rFonts w:ascii="Arial" w:hAnsi="Arial" w:cs="Arial"/>
                <w:sz w:val="20"/>
                <w:szCs w:val="20"/>
              </w:rPr>
              <w:t>No jewellery - with the exception of a wedding band and 1 pair of small stud earrings (rel</w:t>
            </w:r>
            <w:r>
              <w:rPr>
                <w:rFonts w:ascii="Arial" w:hAnsi="Arial" w:cs="Arial"/>
                <w:sz w:val="20"/>
                <w:szCs w:val="20"/>
              </w:rPr>
              <w:t>igious jewellery must be taped)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DD617B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body or breath odour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90770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033D">
              <w:rPr>
                <w:rFonts w:ascii="Arial" w:hAnsi="Arial" w:cs="Arial"/>
                <w:sz w:val="20"/>
                <w:szCs w:val="20"/>
              </w:rPr>
              <w:t>N</w:t>
            </w:r>
            <w:r w:rsidR="00DD617B">
              <w:rPr>
                <w:rFonts w:ascii="Arial" w:hAnsi="Arial" w:cs="Arial"/>
                <w:sz w:val="20"/>
                <w:szCs w:val="20"/>
              </w:rPr>
              <w:t>o chewing gum or sucking sweets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06621D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visible u</w:t>
            </w:r>
            <w:r w:rsidRPr="007B033D">
              <w:rPr>
                <w:rFonts w:ascii="Arial" w:hAnsi="Arial" w:cs="Arial"/>
                <w:sz w:val="20"/>
                <w:szCs w:val="20"/>
              </w:rPr>
              <w:t>nderskirts/</w:t>
            </w:r>
            <w:r>
              <w:rPr>
                <w:rFonts w:ascii="Arial" w:hAnsi="Arial" w:cs="Arial"/>
                <w:sz w:val="20"/>
                <w:szCs w:val="20"/>
              </w:rPr>
              <w:t>underwear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FF5B1D" w:rsidRDefault="0090770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FF5B1D">
              <w:rPr>
                <w:rFonts w:ascii="Arial" w:hAnsi="Arial" w:cs="Arial"/>
                <w:sz w:val="20"/>
                <w:szCs w:val="20"/>
              </w:rPr>
              <w:t>Skirts to the knee. Trousers cropped no higher than calf/ tro</w:t>
            </w:r>
            <w:r w:rsidR="00DD617B">
              <w:rPr>
                <w:rFonts w:ascii="Arial" w:hAnsi="Arial" w:cs="Arial"/>
                <w:sz w:val="20"/>
                <w:szCs w:val="20"/>
              </w:rPr>
              <w:t>users not trailing on the floor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>
        <w:tc>
          <w:tcPr>
            <w:tcW w:w="6300" w:type="dxa"/>
          </w:tcPr>
          <w:p w:rsidR="0092043D" w:rsidRPr="00FF5B1D" w:rsidRDefault="00A27E2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60B88">
              <w:rPr>
                <w:rFonts w:ascii="Arial" w:hAnsi="Arial" w:cs="Arial"/>
                <w:b/>
                <w:sz w:val="20"/>
                <w:szCs w:val="20"/>
              </w:rPr>
              <w:t xml:space="preserve">COMMUNICATE </w:t>
            </w:r>
            <w:smartTag w:uri="urn:schemas-microsoft-com:office:smarttags" w:element="stockticker">
              <w:r w:rsidRPr="00760B88">
                <w:rPr>
                  <w:rFonts w:ascii="Arial" w:hAnsi="Arial" w:cs="Arial"/>
                  <w:b/>
                  <w:sz w:val="20"/>
                  <w:szCs w:val="20"/>
                </w:rPr>
                <w:t>AND</w:t>
              </w:r>
            </w:smartTag>
            <w:r w:rsidRPr="00760B88">
              <w:rPr>
                <w:rFonts w:ascii="Arial" w:hAnsi="Arial" w:cs="Arial"/>
                <w:b/>
                <w:sz w:val="20"/>
                <w:szCs w:val="20"/>
              </w:rPr>
              <w:t xml:space="preserve"> BEHAVE IN A PROFESSIONAL MANNER</w:t>
            </w:r>
            <w:r w:rsidR="00512476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512476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216E15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512476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>
        <w:tc>
          <w:tcPr>
            <w:tcW w:w="6300" w:type="dxa"/>
          </w:tcPr>
          <w:p w:rsidR="0092043D" w:rsidRPr="00FF5B1D" w:rsidRDefault="00A27E27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Greet</w:t>
            </w:r>
            <w:r w:rsidR="00512476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and introduce</w:t>
            </w:r>
            <w:r w:rsidR="00512476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self to the client</w:t>
            </w: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>
        <w:tc>
          <w:tcPr>
            <w:tcW w:w="6300" w:type="dxa"/>
          </w:tcPr>
          <w:p w:rsidR="0092043D" w:rsidRPr="00FF5B1D" w:rsidRDefault="00A27E27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</w:t>
            </w:r>
            <w:r w:rsidR="00512476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client in the eye when speaking to them</w:t>
            </w: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>
        <w:tc>
          <w:tcPr>
            <w:tcW w:w="6300" w:type="dxa"/>
          </w:tcPr>
          <w:p w:rsidR="0092043D" w:rsidRPr="00FF5B1D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Spoke</w:t>
            </w:r>
            <w:r w:rsidR="00A27E27">
              <w:rPr>
                <w:rFonts w:ascii="Arial" w:hAnsi="Arial" w:cs="Arial"/>
                <w:sz w:val="20"/>
                <w:szCs w:val="20"/>
              </w:rPr>
              <w:t xml:space="preserve"> clearly</w:t>
            </w: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>
        <w:tc>
          <w:tcPr>
            <w:tcW w:w="6300" w:type="dxa"/>
          </w:tcPr>
          <w:p w:rsidR="0092043D" w:rsidRPr="00FF5B1D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Spoke</w:t>
            </w:r>
            <w:r w:rsidR="00A27E27">
              <w:rPr>
                <w:rFonts w:ascii="Arial" w:hAnsi="Arial" w:cs="Arial"/>
                <w:sz w:val="20"/>
                <w:szCs w:val="20"/>
              </w:rPr>
              <w:t xml:space="preserve"> politely</w:t>
            </w: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>
        <w:tc>
          <w:tcPr>
            <w:tcW w:w="6300" w:type="dxa"/>
          </w:tcPr>
          <w:p w:rsidR="0092043D" w:rsidRPr="00FF5B1D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Spoke</w:t>
            </w:r>
            <w:r w:rsidR="00A27E27">
              <w:rPr>
                <w:rFonts w:ascii="Arial" w:hAnsi="Arial" w:cs="Arial"/>
                <w:sz w:val="20"/>
                <w:szCs w:val="20"/>
              </w:rPr>
              <w:t xml:space="preserve"> honestly when questioned about treatments</w:t>
            </w: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>
        <w:tc>
          <w:tcPr>
            <w:tcW w:w="6300" w:type="dxa"/>
          </w:tcPr>
          <w:p w:rsidR="0092043D" w:rsidRPr="00FF5B1D" w:rsidRDefault="00A27E27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Listen</w:t>
            </w:r>
            <w:r w:rsidR="00512476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to the client</w:t>
            </w: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27E27">
        <w:tc>
          <w:tcPr>
            <w:tcW w:w="6300" w:type="dxa"/>
          </w:tcPr>
          <w:p w:rsidR="00A27E27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Demonstrated ethical conversation</w:t>
            </w:r>
          </w:p>
        </w:tc>
        <w:tc>
          <w:tcPr>
            <w:tcW w:w="54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27E27">
        <w:tc>
          <w:tcPr>
            <w:tcW w:w="6300" w:type="dxa"/>
          </w:tcPr>
          <w:p w:rsidR="00A27E27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Demonstrated p</w:t>
            </w:r>
            <w:r w:rsidR="00A27E27">
              <w:rPr>
                <w:rFonts w:ascii="Arial" w:hAnsi="Arial" w:cs="Arial"/>
                <w:sz w:val="20"/>
                <w:szCs w:val="20"/>
              </w:rPr>
              <w:t>ositive facial expressions</w:t>
            </w:r>
          </w:p>
        </w:tc>
        <w:tc>
          <w:tcPr>
            <w:tcW w:w="54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27E27">
        <w:tc>
          <w:tcPr>
            <w:tcW w:w="6300" w:type="dxa"/>
          </w:tcPr>
          <w:p w:rsidR="00A27E27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Demonstrated p</w:t>
            </w:r>
            <w:r w:rsidR="00A27E27">
              <w:rPr>
                <w:rFonts w:ascii="Arial" w:hAnsi="Arial" w:cs="Arial"/>
                <w:sz w:val="20"/>
                <w:szCs w:val="20"/>
              </w:rPr>
              <w:t>ositive body language</w:t>
            </w:r>
          </w:p>
        </w:tc>
        <w:tc>
          <w:tcPr>
            <w:tcW w:w="54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27E27">
        <w:tc>
          <w:tcPr>
            <w:tcW w:w="6300" w:type="dxa"/>
          </w:tcPr>
          <w:p w:rsidR="00A27E27" w:rsidRDefault="00A27E27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</w:t>
            </w:r>
            <w:r w:rsidR="00512476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good posture</w:t>
            </w:r>
          </w:p>
        </w:tc>
        <w:tc>
          <w:tcPr>
            <w:tcW w:w="54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B033D" w:rsidRDefault="00430563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CLIENT </w:t>
            </w:r>
            <w:smartTag w:uri="urn:schemas-microsoft-com:office:smarttags" w:element="stockticker">
              <w:r>
                <w:rPr>
                  <w:rFonts w:ascii="Arial" w:hAnsi="Arial" w:cs="Arial"/>
                  <w:b/>
                  <w:sz w:val="20"/>
                  <w:szCs w:val="20"/>
                </w:rPr>
                <w:t>CARE</w:t>
              </w:r>
            </w:smartTag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smartTag w:uri="urn:schemas-microsoft-com:office:smarttags" w:element="stockticker">
              <w:r w:rsidR="00157E5B">
                <w:rPr>
                  <w:rFonts w:ascii="Arial" w:hAnsi="Arial" w:cs="Arial"/>
                  <w:b/>
                  <w:sz w:val="20"/>
                  <w:szCs w:val="20"/>
                </w:rPr>
                <w:t>AND</w:t>
              </w:r>
            </w:smartTag>
            <w:r w:rsidR="00A27E27">
              <w:rPr>
                <w:rFonts w:ascii="Arial" w:hAnsi="Arial" w:cs="Arial"/>
                <w:b/>
                <w:sz w:val="20"/>
                <w:szCs w:val="20"/>
              </w:rPr>
              <w:t xml:space="preserve"> PREPARATION FOR</w:t>
            </w:r>
            <w:r w:rsidR="00157E5B">
              <w:rPr>
                <w:rFonts w:ascii="Arial" w:hAnsi="Arial" w:cs="Arial"/>
                <w:b/>
                <w:sz w:val="20"/>
                <w:szCs w:val="20"/>
              </w:rPr>
              <w:t xml:space="preserve"> TREATMENT</w:t>
            </w:r>
            <w:r w:rsidR="006B0F0C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6B0F0C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216E15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6B0F0C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3D41">
        <w:tc>
          <w:tcPr>
            <w:tcW w:w="6300" w:type="dxa"/>
          </w:tcPr>
          <w:p w:rsidR="00583D41" w:rsidRPr="006B0F0C" w:rsidRDefault="00583D41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0F0C">
              <w:rPr>
                <w:rFonts w:ascii="Arial" w:hAnsi="Arial" w:cs="Arial"/>
                <w:b/>
                <w:sz w:val="20"/>
                <w:szCs w:val="20"/>
              </w:rPr>
              <w:t>State</w:t>
            </w:r>
            <w:r w:rsidR="006B0F0C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6B0F0C">
              <w:rPr>
                <w:rFonts w:ascii="Arial" w:hAnsi="Arial" w:cs="Arial"/>
                <w:b/>
                <w:sz w:val="20"/>
                <w:szCs w:val="20"/>
              </w:rPr>
              <w:t xml:space="preserve"> the pro</w:t>
            </w:r>
            <w:r w:rsidR="0006621D" w:rsidRPr="006B0F0C">
              <w:rPr>
                <w:rFonts w:ascii="Arial" w:hAnsi="Arial" w:cs="Arial"/>
                <w:b/>
                <w:sz w:val="20"/>
                <w:szCs w:val="20"/>
              </w:rPr>
              <w:t>cedure for client preparation (w</w:t>
            </w:r>
            <w:r w:rsidRPr="006B0F0C">
              <w:rPr>
                <w:rFonts w:ascii="Arial" w:hAnsi="Arial" w:cs="Arial"/>
                <w:b/>
                <w:sz w:val="20"/>
                <w:szCs w:val="20"/>
              </w:rPr>
              <w:t>ritten list or oral)</w:t>
            </w:r>
          </w:p>
        </w:tc>
        <w:tc>
          <w:tcPr>
            <w:tcW w:w="540" w:type="dxa"/>
          </w:tcPr>
          <w:p w:rsidR="00583D41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583D41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583D41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583D41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583D41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3987">
        <w:tc>
          <w:tcPr>
            <w:tcW w:w="6300" w:type="dxa"/>
          </w:tcPr>
          <w:p w:rsidR="00483987" w:rsidRPr="006B0F0C" w:rsidRDefault="00483987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Stated the factors that could influence the design of an image for a themed face painting (written list or oral)</w:t>
            </w:r>
          </w:p>
        </w:tc>
        <w:tc>
          <w:tcPr>
            <w:tcW w:w="540" w:type="dxa"/>
          </w:tcPr>
          <w:p w:rsidR="00483987" w:rsidRDefault="004839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83987" w:rsidRDefault="004839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83987" w:rsidRDefault="004839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83987" w:rsidRDefault="004839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83987" w:rsidRDefault="004839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7E5B">
        <w:tc>
          <w:tcPr>
            <w:tcW w:w="6300" w:type="dxa"/>
          </w:tcPr>
          <w:p w:rsidR="00157E5B" w:rsidRDefault="00157E5B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Prepare</w:t>
            </w:r>
            <w:r w:rsidR="006B0F0C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7217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483987">
              <w:rPr>
                <w:rFonts w:ascii="Arial" w:hAnsi="Arial" w:cs="Arial"/>
                <w:sz w:val="20"/>
                <w:szCs w:val="20"/>
              </w:rPr>
              <w:t>work station</w:t>
            </w:r>
            <w:r>
              <w:rPr>
                <w:rFonts w:ascii="Arial" w:hAnsi="Arial" w:cs="Arial"/>
                <w:sz w:val="20"/>
                <w:szCs w:val="20"/>
              </w:rPr>
              <w:t xml:space="preserve"> appropriately</w:t>
            </w:r>
          </w:p>
        </w:tc>
        <w:tc>
          <w:tcPr>
            <w:tcW w:w="540" w:type="dxa"/>
          </w:tcPr>
          <w:p w:rsidR="00157E5B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157E5B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157E5B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157E5B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157E5B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28FA">
        <w:tc>
          <w:tcPr>
            <w:tcW w:w="6300" w:type="dxa"/>
          </w:tcPr>
          <w:p w:rsidR="008E28FA" w:rsidRDefault="006B0F0C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Showed the </w:t>
            </w:r>
            <w:r w:rsidR="008E28FA">
              <w:rPr>
                <w:rFonts w:ascii="Arial" w:hAnsi="Arial" w:cs="Arial"/>
                <w:sz w:val="20"/>
                <w:szCs w:val="20"/>
              </w:rPr>
              <w:t>client where to change</w:t>
            </w:r>
          </w:p>
        </w:tc>
        <w:tc>
          <w:tcPr>
            <w:tcW w:w="540" w:type="dxa"/>
          </w:tcPr>
          <w:p w:rsidR="008E28F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E28F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E28F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E28F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8E28F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4356D">
        <w:tc>
          <w:tcPr>
            <w:tcW w:w="6300" w:type="dxa"/>
          </w:tcPr>
          <w:p w:rsidR="0084356D" w:rsidRDefault="0084356D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F71834">
              <w:rPr>
                <w:rFonts w:ascii="Arial" w:hAnsi="Arial" w:cs="Arial"/>
                <w:sz w:val="20"/>
                <w:szCs w:val="20"/>
              </w:rPr>
              <w:t>Explain</w:t>
            </w:r>
            <w:r w:rsidR="006B0F0C">
              <w:rPr>
                <w:rFonts w:ascii="Arial" w:hAnsi="Arial" w:cs="Arial"/>
                <w:sz w:val="20"/>
                <w:szCs w:val="20"/>
              </w:rPr>
              <w:t>ed</w:t>
            </w:r>
            <w:r w:rsidRPr="00F71834">
              <w:rPr>
                <w:rFonts w:ascii="Arial" w:hAnsi="Arial" w:cs="Arial"/>
                <w:sz w:val="20"/>
                <w:szCs w:val="20"/>
              </w:rPr>
              <w:t xml:space="preserve"> the treatment procedure to the client</w:t>
            </w:r>
          </w:p>
        </w:tc>
        <w:tc>
          <w:tcPr>
            <w:tcW w:w="54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28FA">
        <w:tc>
          <w:tcPr>
            <w:tcW w:w="6300" w:type="dxa"/>
          </w:tcPr>
          <w:p w:rsidR="008E28FA" w:rsidRDefault="008E28FA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Ask</w:t>
            </w:r>
            <w:r w:rsidR="00627217">
              <w:rPr>
                <w:rFonts w:ascii="Arial" w:hAnsi="Arial" w:cs="Arial"/>
                <w:sz w:val="20"/>
                <w:szCs w:val="20"/>
              </w:rPr>
              <w:t>ed the</w:t>
            </w:r>
            <w:r>
              <w:rPr>
                <w:rFonts w:ascii="Arial" w:hAnsi="Arial" w:cs="Arial"/>
                <w:sz w:val="20"/>
                <w:szCs w:val="20"/>
              </w:rPr>
              <w:t xml:space="preserve"> client to remove appropriate clothing for the treatment</w:t>
            </w:r>
          </w:p>
        </w:tc>
        <w:tc>
          <w:tcPr>
            <w:tcW w:w="540" w:type="dxa"/>
          </w:tcPr>
          <w:p w:rsidR="008E28F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E28F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E28F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E28F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8E28F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7E5B">
        <w:tc>
          <w:tcPr>
            <w:tcW w:w="6300" w:type="dxa"/>
          </w:tcPr>
          <w:p w:rsidR="00157E5B" w:rsidRPr="00F71834" w:rsidRDefault="00157E5B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Cover</w:t>
            </w:r>
            <w:r w:rsidR="00627217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client appropriately for the treatment</w:t>
            </w:r>
          </w:p>
        </w:tc>
        <w:tc>
          <w:tcPr>
            <w:tcW w:w="540" w:type="dxa"/>
          </w:tcPr>
          <w:p w:rsidR="00157E5B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157E5B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157E5B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157E5B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157E5B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4356D">
        <w:tc>
          <w:tcPr>
            <w:tcW w:w="6300" w:type="dxa"/>
          </w:tcPr>
          <w:p w:rsidR="0084356D" w:rsidRPr="00F71834" w:rsidRDefault="0084356D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1C2F8D">
              <w:rPr>
                <w:rFonts w:ascii="Arial" w:hAnsi="Arial" w:cs="Arial"/>
                <w:sz w:val="20"/>
                <w:szCs w:val="20"/>
              </w:rPr>
              <w:t>Remove</w:t>
            </w:r>
            <w:r w:rsidR="00627217">
              <w:rPr>
                <w:rFonts w:ascii="Arial" w:hAnsi="Arial" w:cs="Arial"/>
                <w:sz w:val="20"/>
                <w:szCs w:val="20"/>
              </w:rPr>
              <w:t>d</w:t>
            </w:r>
            <w:r w:rsidRPr="001C2F8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7217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1C2F8D">
              <w:rPr>
                <w:rFonts w:ascii="Arial" w:hAnsi="Arial" w:cs="Arial"/>
                <w:sz w:val="20"/>
                <w:szCs w:val="20"/>
              </w:rPr>
              <w:t>client’s jewellery and accessories as appropriate</w:t>
            </w:r>
          </w:p>
        </w:tc>
        <w:tc>
          <w:tcPr>
            <w:tcW w:w="54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4356D">
        <w:tc>
          <w:tcPr>
            <w:tcW w:w="6300" w:type="dxa"/>
          </w:tcPr>
          <w:p w:rsidR="0084356D" w:rsidRPr="001C2F8D" w:rsidRDefault="0084356D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Store</w:t>
            </w:r>
            <w:r w:rsidR="0062721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client’s valuables in a safe place</w:t>
            </w:r>
          </w:p>
        </w:tc>
        <w:tc>
          <w:tcPr>
            <w:tcW w:w="54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4356D">
        <w:tc>
          <w:tcPr>
            <w:tcW w:w="6300" w:type="dxa"/>
          </w:tcPr>
          <w:p w:rsidR="0084356D" w:rsidRDefault="0084356D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Protect</w:t>
            </w:r>
            <w:r w:rsidR="00627217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client’s hair</w:t>
            </w:r>
          </w:p>
        </w:tc>
        <w:tc>
          <w:tcPr>
            <w:tcW w:w="54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4356D">
        <w:tc>
          <w:tcPr>
            <w:tcW w:w="6300" w:type="dxa"/>
          </w:tcPr>
          <w:p w:rsidR="0084356D" w:rsidRDefault="0084356D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</w:t>
            </w:r>
            <w:r w:rsidR="0062721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appropriate towel management throughout</w:t>
            </w:r>
          </w:p>
        </w:tc>
        <w:tc>
          <w:tcPr>
            <w:tcW w:w="54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B033D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F71834">
              <w:rPr>
                <w:rFonts w:ascii="Arial" w:hAnsi="Arial" w:cs="Arial"/>
                <w:sz w:val="20"/>
                <w:szCs w:val="20"/>
              </w:rPr>
              <w:t>Ensure</w:t>
            </w:r>
            <w:r w:rsidR="00627217">
              <w:rPr>
                <w:rFonts w:ascii="Arial" w:hAnsi="Arial" w:cs="Arial"/>
                <w:sz w:val="20"/>
                <w:szCs w:val="20"/>
              </w:rPr>
              <w:t>d the</w:t>
            </w:r>
            <w:r w:rsidRPr="00F71834">
              <w:rPr>
                <w:rFonts w:ascii="Arial" w:hAnsi="Arial" w:cs="Arial"/>
                <w:sz w:val="20"/>
                <w:szCs w:val="20"/>
              </w:rPr>
              <w:t xml:space="preserve"> client’s comfort/ modesty throughout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B033D" w:rsidRDefault="00430563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</w:t>
            </w:r>
            <w:smartTag w:uri="urn:schemas-microsoft-com:office:smarttags" w:element="stockticker">
              <w:r>
                <w:rPr>
                  <w:rFonts w:ascii="Arial" w:hAnsi="Arial" w:cs="Arial"/>
                  <w:b/>
                  <w:sz w:val="20"/>
                  <w:szCs w:val="20"/>
                </w:rPr>
                <w:t>AND</w:t>
              </w:r>
            </w:smartTag>
            <w:r>
              <w:rPr>
                <w:rFonts w:ascii="Arial" w:hAnsi="Arial" w:cs="Arial"/>
                <w:b/>
                <w:sz w:val="20"/>
                <w:szCs w:val="20"/>
              </w:rPr>
              <w:t xml:space="preserve"> STERILISATION</w:t>
            </w:r>
            <w:r w:rsidR="00EF7F07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EF7F07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216E15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EF7F07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417BE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Wipe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equipment</w:t>
            </w:r>
            <w:r w:rsidRPr="00417BEA">
              <w:rPr>
                <w:rFonts w:ascii="Arial" w:hAnsi="Arial" w:cs="Arial"/>
                <w:sz w:val="20"/>
                <w:szCs w:val="20"/>
              </w:rPr>
              <w:t xml:space="preserve"> over with appropriate sanitiser before and after use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417BE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Sanitise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hands</w:t>
            </w:r>
            <w:r w:rsidRPr="00417BEA">
              <w:rPr>
                <w:rFonts w:ascii="Arial" w:hAnsi="Arial" w:cs="Arial"/>
                <w:sz w:val="20"/>
                <w:szCs w:val="20"/>
              </w:rPr>
              <w:t xml:space="preserve"> before, during and after treatment as appropriate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633B28" w:rsidRDefault="00430563" w:rsidP="000010B4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Replace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 w:rsidRPr="00417BE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lids </w:t>
            </w:r>
            <w:r w:rsidRPr="00417BEA">
              <w:rPr>
                <w:rFonts w:ascii="Arial" w:hAnsi="Arial" w:cs="Arial"/>
                <w:sz w:val="20"/>
                <w:szCs w:val="20"/>
              </w:rPr>
              <w:t xml:space="preserve">on products and </w:t>
            </w:r>
            <w:r>
              <w:rPr>
                <w:rFonts w:ascii="Arial" w:hAnsi="Arial" w:cs="Arial"/>
                <w:sz w:val="20"/>
                <w:szCs w:val="20"/>
              </w:rPr>
              <w:t>use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spatulas to</w:t>
            </w:r>
            <w:r w:rsidRPr="00417BEA">
              <w:rPr>
                <w:rFonts w:ascii="Arial" w:hAnsi="Arial" w:cs="Arial"/>
                <w:sz w:val="20"/>
                <w:szCs w:val="20"/>
              </w:rPr>
              <w:t xml:space="preserve"> remove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417BEA">
              <w:rPr>
                <w:rFonts w:ascii="Arial" w:hAnsi="Arial" w:cs="Arial"/>
                <w:sz w:val="20"/>
                <w:szCs w:val="20"/>
              </w:rPr>
              <w:t>cream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B033D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50AC3">
              <w:rPr>
                <w:rFonts w:ascii="Arial" w:hAnsi="Arial" w:cs="Arial"/>
                <w:sz w:val="20"/>
                <w:szCs w:val="20"/>
              </w:rPr>
              <w:t>Dispose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 w:rsidRPr="00750AC3">
              <w:rPr>
                <w:rFonts w:ascii="Arial" w:hAnsi="Arial" w:cs="Arial"/>
                <w:sz w:val="20"/>
                <w:szCs w:val="20"/>
              </w:rPr>
              <w:t xml:space="preserve"> of  waste hygienically and appropriately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50AC3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50AC3">
              <w:rPr>
                <w:rFonts w:ascii="Arial" w:hAnsi="Arial" w:cs="Arial"/>
                <w:sz w:val="20"/>
                <w:szCs w:val="20"/>
              </w:rPr>
              <w:t>Demonstrate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 w:rsidRPr="00750AC3">
              <w:rPr>
                <w:rFonts w:ascii="Arial" w:hAnsi="Arial" w:cs="Arial"/>
                <w:sz w:val="20"/>
                <w:szCs w:val="20"/>
              </w:rPr>
              <w:t xml:space="preserve"> correct use of salon sterilising equipment/cabinets 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B033D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Store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sanitised/sterilised equipment appropriately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B033D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freshly laundered towels for each client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50AC3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Use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freshly laundered gowns for each client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rPr>
          <w:trHeight w:val="375"/>
        </w:trPr>
        <w:tc>
          <w:tcPr>
            <w:tcW w:w="6300" w:type="dxa"/>
          </w:tcPr>
          <w:p w:rsidR="00430563" w:rsidRPr="007B033D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that the floor/trolleys/surfaces are clean and santised where appropriate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87475A" w:rsidRDefault="009F1E21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CARRY OUT THEMED FACE PAINTING SERVICE – </w:t>
            </w:r>
            <w:r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216E15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D22BD">
        <w:tc>
          <w:tcPr>
            <w:tcW w:w="6300" w:type="dxa"/>
          </w:tcPr>
          <w:p w:rsidR="00AD22BD" w:rsidRPr="0080266A" w:rsidRDefault="009F1E21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Designed a 2D image</w:t>
            </w:r>
          </w:p>
        </w:tc>
        <w:tc>
          <w:tcPr>
            <w:tcW w:w="540" w:type="dxa"/>
          </w:tcPr>
          <w:p w:rsidR="00AD22BD" w:rsidRDefault="00AD22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AD22BD" w:rsidRDefault="00AD22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AD22BD" w:rsidRDefault="00AD22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AD22BD" w:rsidRDefault="00AD22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AD22BD" w:rsidRDefault="00AD22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F1E21">
        <w:tc>
          <w:tcPr>
            <w:tcW w:w="6300" w:type="dxa"/>
          </w:tcPr>
          <w:p w:rsidR="009F1E21" w:rsidRDefault="009F1E21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Stated the products and tools used in a themed face painting service</w:t>
            </w:r>
            <w:r w:rsidR="00FB22CD">
              <w:rPr>
                <w:rFonts w:ascii="Arial" w:hAnsi="Arial" w:cs="Arial"/>
                <w:b/>
                <w:sz w:val="20"/>
                <w:szCs w:val="20"/>
              </w:rPr>
              <w:t xml:space="preserve"> (written list or oral)</w:t>
            </w:r>
          </w:p>
        </w:tc>
        <w:tc>
          <w:tcPr>
            <w:tcW w:w="540" w:type="dxa"/>
          </w:tcPr>
          <w:p w:rsidR="009F1E21" w:rsidRDefault="009F1E2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F1E21" w:rsidRDefault="009F1E2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F1E21" w:rsidRDefault="009F1E2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F1E21" w:rsidRDefault="009F1E2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F1E21" w:rsidRDefault="009F1E2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62266F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Select</w:t>
            </w:r>
            <w:r w:rsidR="0080266A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products and</w:t>
            </w:r>
            <w:r w:rsidR="009F1E21">
              <w:rPr>
                <w:rFonts w:ascii="Arial" w:hAnsi="Arial" w:cs="Arial"/>
                <w:sz w:val="20"/>
                <w:szCs w:val="20"/>
              </w:rPr>
              <w:t xml:space="preserve"> tools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B033D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Cleanse</w:t>
            </w:r>
            <w:r w:rsidR="0080266A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and tone</w:t>
            </w:r>
            <w:r w:rsidR="0080266A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skin appropriately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Default="009F1E21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Created a 3D design on the face for a 2D image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055A35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055A35">
              <w:rPr>
                <w:rFonts w:ascii="Arial" w:hAnsi="Arial" w:cs="Arial"/>
                <w:sz w:val="20"/>
                <w:szCs w:val="20"/>
              </w:rPr>
              <w:t>Check</w:t>
            </w:r>
            <w:r w:rsidR="0080266A">
              <w:rPr>
                <w:rFonts w:ascii="Arial" w:hAnsi="Arial" w:cs="Arial"/>
                <w:sz w:val="20"/>
                <w:szCs w:val="20"/>
              </w:rPr>
              <w:t>ed</w:t>
            </w:r>
            <w:r w:rsidRPr="00055A35">
              <w:rPr>
                <w:rFonts w:ascii="Arial" w:hAnsi="Arial" w:cs="Arial"/>
                <w:sz w:val="20"/>
                <w:szCs w:val="20"/>
              </w:rPr>
              <w:t xml:space="preserve"> that the finished result is to the client’s satisfaction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Show</w:t>
            </w:r>
            <w:r w:rsidR="0080266A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client to the changing room/area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865E20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</w:t>
            </w:r>
            <w:r w:rsidR="0080266A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that the client’s record card is up to date and accurate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865E20" w:rsidRDefault="0080266A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Left</w:t>
            </w:r>
            <w:r w:rsidR="00430563">
              <w:rPr>
                <w:rFonts w:ascii="Arial" w:hAnsi="Arial" w:cs="Arial"/>
                <w:sz w:val="20"/>
                <w:szCs w:val="20"/>
              </w:rPr>
              <w:t xml:space="preserve"> the work place in a suitable condition for further treatments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374409" w:rsidRDefault="00374409" w:rsidP="009B3CF0">
      <w:pPr>
        <w:jc w:val="right"/>
        <w:rPr>
          <w:rFonts w:ascii="Arial" w:hAnsi="Arial" w:cs="Arial"/>
          <w:b/>
          <w:sz w:val="22"/>
          <w:szCs w:val="22"/>
        </w:rPr>
      </w:pPr>
    </w:p>
    <w:p w:rsidR="001B3A05" w:rsidRPr="009B3CF0" w:rsidRDefault="009B3CF0" w:rsidP="009B3CF0">
      <w:pPr>
        <w:jc w:val="right"/>
        <w:rPr>
          <w:rFonts w:ascii="Wingdings" w:hAnsi="Wingdings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Completed - Pass </w:t>
      </w:r>
      <w:r w:rsidRPr="009B3CF0">
        <w:rPr>
          <w:rFonts w:ascii="Wingdings" w:hAnsi="Wingdings" w:cs="Arial"/>
          <w:b/>
          <w:sz w:val="22"/>
          <w:szCs w:val="22"/>
        </w:rPr>
        <w:t></w:t>
      </w:r>
      <w:r>
        <w:rPr>
          <w:rFonts w:ascii="Wingdings" w:hAnsi="Wingdings" w:cs="Arial"/>
          <w:b/>
          <w:sz w:val="22"/>
          <w:szCs w:val="22"/>
        </w:rPr>
        <w:t></w:t>
      </w:r>
      <w:r>
        <w:rPr>
          <w:rFonts w:ascii="Wingdings" w:hAnsi="Wingdings" w:cs="Arial"/>
          <w:b/>
          <w:sz w:val="22"/>
          <w:szCs w:val="22"/>
        </w:rPr>
        <w:t></w:t>
      </w:r>
    </w:p>
    <w:p w:rsidR="00374409" w:rsidRDefault="00374409" w:rsidP="00182339">
      <w:pPr>
        <w:rPr>
          <w:rFonts w:ascii="Arial" w:hAnsi="Arial" w:cs="Arial"/>
          <w:sz w:val="22"/>
          <w:szCs w:val="22"/>
        </w:rPr>
      </w:pPr>
    </w:p>
    <w:p w:rsidR="00182339" w:rsidRPr="00374409" w:rsidRDefault="00216E15" w:rsidP="00182339">
      <w:pPr>
        <w:rPr>
          <w:rFonts w:ascii="Arial" w:hAnsi="Arial" w:cs="Arial"/>
          <w:sz w:val="22"/>
          <w:szCs w:val="22"/>
        </w:rPr>
      </w:pPr>
      <w:r w:rsidRPr="00374409">
        <w:rPr>
          <w:rFonts w:ascii="Arial" w:hAnsi="Arial" w:cs="Arial"/>
          <w:sz w:val="22"/>
          <w:szCs w:val="22"/>
        </w:rPr>
        <w:t>Learner</w:t>
      </w:r>
      <w:r w:rsidR="00767BE6" w:rsidRPr="00374409">
        <w:rPr>
          <w:rFonts w:ascii="Arial" w:hAnsi="Arial" w:cs="Arial"/>
          <w:sz w:val="22"/>
          <w:szCs w:val="22"/>
        </w:rPr>
        <w:t>’s</w:t>
      </w:r>
      <w:r w:rsidR="00C82E57" w:rsidRPr="00374409">
        <w:rPr>
          <w:rFonts w:ascii="Arial" w:hAnsi="Arial" w:cs="Arial"/>
          <w:sz w:val="22"/>
          <w:szCs w:val="22"/>
        </w:rPr>
        <w:t xml:space="preserve"> Signature…………………………..</w:t>
      </w:r>
      <w:r w:rsidR="00182339" w:rsidRPr="00374409">
        <w:rPr>
          <w:rFonts w:ascii="Arial" w:hAnsi="Arial" w:cs="Arial"/>
          <w:sz w:val="22"/>
          <w:szCs w:val="22"/>
        </w:rPr>
        <w:t xml:space="preserve">                                              External Verifier’s Name…………………………        </w:t>
      </w:r>
    </w:p>
    <w:p w:rsidR="00182339" w:rsidRPr="00374409" w:rsidRDefault="00182339" w:rsidP="00182339">
      <w:pPr>
        <w:rPr>
          <w:rFonts w:ascii="Arial" w:hAnsi="Arial" w:cs="Arial"/>
          <w:sz w:val="22"/>
          <w:szCs w:val="22"/>
        </w:rPr>
      </w:pPr>
      <w:r w:rsidRPr="00374409">
        <w:rPr>
          <w:rFonts w:ascii="Arial" w:hAnsi="Arial" w:cs="Arial"/>
          <w:sz w:val="22"/>
          <w:szCs w:val="22"/>
        </w:rPr>
        <w:t xml:space="preserve">Assessor’s Signature………………………..                                               External Verifier’s Signature………………………                                                                                       </w:t>
      </w:r>
    </w:p>
    <w:p w:rsidR="00182339" w:rsidRPr="00374409" w:rsidRDefault="00182339" w:rsidP="00182339">
      <w:pPr>
        <w:rPr>
          <w:rFonts w:ascii="Arial" w:hAnsi="Arial" w:cs="Arial"/>
          <w:sz w:val="22"/>
          <w:szCs w:val="22"/>
        </w:rPr>
      </w:pPr>
      <w:r w:rsidRPr="00374409">
        <w:rPr>
          <w:rFonts w:ascii="Arial" w:hAnsi="Arial" w:cs="Arial"/>
          <w:sz w:val="22"/>
          <w:szCs w:val="22"/>
        </w:rPr>
        <w:t xml:space="preserve">Assessor’s Name…………………………….                                                  </w:t>
      </w:r>
    </w:p>
    <w:p w:rsidR="00182339" w:rsidRPr="00374409" w:rsidRDefault="00182339" w:rsidP="00182339">
      <w:pPr>
        <w:rPr>
          <w:rFonts w:ascii="Arial" w:hAnsi="Arial" w:cs="Arial"/>
          <w:sz w:val="22"/>
          <w:szCs w:val="22"/>
        </w:rPr>
      </w:pPr>
    </w:p>
    <w:p w:rsidR="00190BF2" w:rsidRPr="00374409" w:rsidRDefault="00182339">
      <w:pPr>
        <w:rPr>
          <w:rFonts w:ascii="Arial" w:hAnsi="Arial" w:cs="Arial"/>
          <w:sz w:val="22"/>
          <w:szCs w:val="22"/>
        </w:rPr>
      </w:pPr>
      <w:r w:rsidRPr="00374409">
        <w:rPr>
          <w:rFonts w:ascii="Arial" w:hAnsi="Arial" w:cs="Arial"/>
          <w:sz w:val="22"/>
          <w:szCs w:val="22"/>
        </w:rPr>
        <w:t>Date………………..                                                                                    Date</w:t>
      </w:r>
      <w:r w:rsidR="00A90210" w:rsidRPr="00374409">
        <w:rPr>
          <w:rFonts w:ascii="Arial" w:hAnsi="Arial" w:cs="Arial"/>
          <w:sz w:val="22"/>
          <w:szCs w:val="22"/>
        </w:rPr>
        <w:t>……………….</w:t>
      </w:r>
    </w:p>
    <w:sectPr w:rsidR="00190BF2" w:rsidRPr="00374409" w:rsidSect="00CB69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 w:code="1"/>
      <w:pgMar w:top="539" w:right="799" w:bottom="1202" w:left="799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715" w:rsidRDefault="00D55715">
      <w:r>
        <w:separator/>
      </w:r>
    </w:p>
  </w:endnote>
  <w:endnote w:type="continuationSeparator" w:id="0">
    <w:p w:rsidR="00D55715" w:rsidRDefault="00D55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0" w:rsidRDefault="00610AD0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10AD0" w:rsidRDefault="00610AD0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0" w:rsidRDefault="00610AD0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6E25">
      <w:rPr>
        <w:rStyle w:val="PageNumber"/>
        <w:noProof/>
      </w:rPr>
      <w:t>2</w:t>
    </w:r>
    <w:r>
      <w:rPr>
        <w:rStyle w:val="PageNumber"/>
      </w:rPr>
      <w:fldChar w:fldCharType="end"/>
    </w:r>
  </w:p>
  <w:p w:rsidR="00610AD0" w:rsidRPr="00C45A62" w:rsidRDefault="00610AD0" w:rsidP="00182339">
    <w:pPr>
      <w:pStyle w:val="Footer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0" w:rsidRDefault="00610A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715" w:rsidRDefault="00D55715">
      <w:r>
        <w:separator/>
      </w:r>
    </w:p>
  </w:footnote>
  <w:footnote w:type="continuationSeparator" w:id="0">
    <w:p w:rsidR="00D55715" w:rsidRDefault="00D557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0" w:rsidRDefault="00610AD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0" w:rsidRDefault="00610AD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0" w:rsidRDefault="00610AD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9"/>
  </w:num>
  <w:num w:numId="2">
    <w:abstractNumId w:val="15"/>
  </w:num>
  <w:num w:numId="3">
    <w:abstractNumId w:val="4"/>
  </w:num>
  <w:num w:numId="4">
    <w:abstractNumId w:val="1"/>
  </w:num>
  <w:num w:numId="5">
    <w:abstractNumId w:val="6"/>
  </w:num>
  <w:num w:numId="6">
    <w:abstractNumId w:val="19"/>
  </w:num>
  <w:num w:numId="7">
    <w:abstractNumId w:val="14"/>
  </w:num>
  <w:num w:numId="8">
    <w:abstractNumId w:val="13"/>
  </w:num>
  <w:num w:numId="9">
    <w:abstractNumId w:val="5"/>
  </w:num>
  <w:num w:numId="10">
    <w:abstractNumId w:val="8"/>
  </w:num>
  <w:num w:numId="11">
    <w:abstractNumId w:val="7"/>
  </w:num>
  <w:num w:numId="12">
    <w:abstractNumId w:val="0"/>
  </w:num>
  <w:num w:numId="13">
    <w:abstractNumId w:val="18"/>
  </w:num>
  <w:num w:numId="14">
    <w:abstractNumId w:val="10"/>
  </w:num>
  <w:num w:numId="15">
    <w:abstractNumId w:val="2"/>
  </w:num>
  <w:num w:numId="16">
    <w:abstractNumId w:val="3"/>
  </w:num>
  <w:num w:numId="17">
    <w:abstractNumId w:val="12"/>
  </w:num>
  <w:num w:numId="18">
    <w:abstractNumId w:val="17"/>
  </w:num>
  <w:num w:numId="19">
    <w:abstractNumId w:val="16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0B4"/>
    <w:rsid w:val="00001C31"/>
    <w:rsid w:val="000062DC"/>
    <w:rsid w:val="0001448A"/>
    <w:rsid w:val="000151BC"/>
    <w:rsid w:val="00035688"/>
    <w:rsid w:val="00041ADC"/>
    <w:rsid w:val="00064B8D"/>
    <w:rsid w:val="0006621D"/>
    <w:rsid w:val="00076E25"/>
    <w:rsid w:val="000D492F"/>
    <w:rsid w:val="000E3CE8"/>
    <w:rsid w:val="000F7A8F"/>
    <w:rsid w:val="0011399E"/>
    <w:rsid w:val="0011473F"/>
    <w:rsid w:val="00115F91"/>
    <w:rsid w:val="001234B7"/>
    <w:rsid w:val="00125A0C"/>
    <w:rsid w:val="00130DBC"/>
    <w:rsid w:val="00134880"/>
    <w:rsid w:val="001405BE"/>
    <w:rsid w:val="00145894"/>
    <w:rsid w:val="00151599"/>
    <w:rsid w:val="00154AF3"/>
    <w:rsid w:val="00157E5B"/>
    <w:rsid w:val="0017526B"/>
    <w:rsid w:val="001761CC"/>
    <w:rsid w:val="001774F3"/>
    <w:rsid w:val="00182339"/>
    <w:rsid w:val="00190BF2"/>
    <w:rsid w:val="00192846"/>
    <w:rsid w:val="00194556"/>
    <w:rsid w:val="001B3A05"/>
    <w:rsid w:val="001F7940"/>
    <w:rsid w:val="002014F8"/>
    <w:rsid w:val="00203030"/>
    <w:rsid w:val="00214EA2"/>
    <w:rsid w:val="00216E15"/>
    <w:rsid w:val="00224EC9"/>
    <w:rsid w:val="00226621"/>
    <w:rsid w:val="0023424C"/>
    <w:rsid w:val="002608F8"/>
    <w:rsid w:val="002918C5"/>
    <w:rsid w:val="00291A59"/>
    <w:rsid w:val="00295937"/>
    <w:rsid w:val="002B7C2C"/>
    <w:rsid w:val="002C52A8"/>
    <w:rsid w:val="002D211C"/>
    <w:rsid w:val="002E3708"/>
    <w:rsid w:val="002E5A1F"/>
    <w:rsid w:val="002F67D6"/>
    <w:rsid w:val="003109C5"/>
    <w:rsid w:val="003111F2"/>
    <w:rsid w:val="00314BE6"/>
    <w:rsid w:val="00315DD9"/>
    <w:rsid w:val="003204B3"/>
    <w:rsid w:val="003227A9"/>
    <w:rsid w:val="00322F78"/>
    <w:rsid w:val="00324674"/>
    <w:rsid w:val="003301A7"/>
    <w:rsid w:val="00336F9A"/>
    <w:rsid w:val="00356626"/>
    <w:rsid w:val="00366E46"/>
    <w:rsid w:val="003734E3"/>
    <w:rsid w:val="00374409"/>
    <w:rsid w:val="00375764"/>
    <w:rsid w:val="00375BB3"/>
    <w:rsid w:val="003808A2"/>
    <w:rsid w:val="00383215"/>
    <w:rsid w:val="00384FFA"/>
    <w:rsid w:val="003A4786"/>
    <w:rsid w:val="003A7BAA"/>
    <w:rsid w:val="003B029D"/>
    <w:rsid w:val="003C36B1"/>
    <w:rsid w:val="003E44AA"/>
    <w:rsid w:val="003E6F2D"/>
    <w:rsid w:val="003F0F35"/>
    <w:rsid w:val="004204FD"/>
    <w:rsid w:val="00430563"/>
    <w:rsid w:val="00435C7C"/>
    <w:rsid w:val="0044016B"/>
    <w:rsid w:val="00447373"/>
    <w:rsid w:val="00463BBE"/>
    <w:rsid w:val="00481A19"/>
    <w:rsid w:val="00483987"/>
    <w:rsid w:val="004852F5"/>
    <w:rsid w:val="00490791"/>
    <w:rsid w:val="00490AC2"/>
    <w:rsid w:val="004A0AD8"/>
    <w:rsid w:val="004B0083"/>
    <w:rsid w:val="004F103B"/>
    <w:rsid w:val="004F1436"/>
    <w:rsid w:val="004F1540"/>
    <w:rsid w:val="0051011E"/>
    <w:rsid w:val="00511B79"/>
    <w:rsid w:val="00512476"/>
    <w:rsid w:val="00515167"/>
    <w:rsid w:val="00537344"/>
    <w:rsid w:val="00561BE0"/>
    <w:rsid w:val="00566C2D"/>
    <w:rsid w:val="00583D41"/>
    <w:rsid w:val="00586D54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10AD0"/>
    <w:rsid w:val="0061511C"/>
    <w:rsid w:val="0062266F"/>
    <w:rsid w:val="00624F08"/>
    <w:rsid w:val="00627217"/>
    <w:rsid w:val="006325BE"/>
    <w:rsid w:val="006474B0"/>
    <w:rsid w:val="00663694"/>
    <w:rsid w:val="00666CE5"/>
    <w:rsid w:val="006B0F0C"/>
    <w:rsid w:val="006D23A4"/>
    <w:rsid w:val="006D36E2"/>
    <w:rsid w:val="006D454B"/>
    <w:rsid w:val="00707671"/>
    <w:rsid w:val="00713A57"/>
    <w:rsid w:val="0074035C"/>
    <w:rsid w:val="00746FB4"/>
    <w:rsid w:val="00756F40"/>
    <w:rsid w:val="00760B88"/>
    <w:rsid w:val="00765CBF"/>
    <w:rsid w:val="00767BE6"/>
    <w:rsid w:val="007B033D"/>
    <w:rsid w:val="007B3E59"/>
    <w:rsid w:val="007C638F"/>
    <w:rsid w:val="007E63CA"/>
    <w:rsid w:val="007F637A"/>
    <w:rsid w:val="0080266A"/>
    <w:rsid w:val="0082006F"/>
    <w:rsid w:val="0084356D"/>
    <w:rsid w:val="00850842"/>
    <w:rsid w:val="008516FC"/>
    <w:rsid w:val="0086296F"/>
    <w:rsid w:val="00865E20"/>
    <w:rsid w:val="0087475A"/>
    <w:rsid w:val="00891EE6"/>
    <w:rsid w:val="008A3481"/>
    <w:rsid w:val="008B5964"/>
    <w:rsid w:val="008B7863"/>
    <w:rsid w:val="008C3630"/>
    <w:rsid w:val="008E28FA"/>
    <w:rsid w:val="008F0394"/>
    <w:rsid w:val="008F1312"/>
    <w:rsid w:val="00900D53"/>
    <w:rsid w:val="00907707"/>
    <w:rsid w:val="00913151"/>
    <w:rsid w:val="00913248"/>
    <w:rsid w:val="00915001"/>
    <w:rsid w:val="0092043D"/>
    <w:rsid w:val="00923876"/>
    <w:rsid w:val="009240B4"/>
    <w:rsid w:val="00954399"/>
    <w:rsid w:val="00955E6E"/>
    <w:rsid w:val="0097005C"/>
    <w:rsid w:val="00990D6F"/>
    <w:rsid w:val="009A1D26"/>
    <w:rsid w:val="009A6D77"/>
    <w:rsid w:val="009B3CF0"/>
    <w:rsid w:val="009C5C66"/>
    <w:rsid w:val="009E019E"/>
    <w:rsid w:val="009E031A"/>
    <w:rsid w:val="009F1E21"/>
    <w:rsid w:val="009F4911"/>
    <w:rsid w:val="00A00D39"/>
    <w:rsid w:val="00A12926"/>
    <w:rsid w:val="00A27E27"/>
    <w:rsid w:val="00A34F5B"/>
    <w:rsid w:val="00A44B99"/>
    <w:rsid w:val="00A533F6"/>
    <w:rsid w:val="00A77CAD"/>
    <w:rsid w:val="00A90210"/>
    <w:rsid w:val="00A91EE6"/>
    <w:rsid w:val="00AD1CA9"/>
    <w:rsid w:val="00AD22BD"/>
    <w:rsid w:val="00AE7D68"/>
    <w:rsid w:val="00AF1ADE"/>
    <w:rsid w:val="00B02DDD"/>
    <w:rsid w:val="00B06EBF"/>
    <w:rsid w:val="00B13A23"/>
    <w:rsid w:val="00B310F7"/>
    <w:rsid w:val="00B402AB"/>
    <w:rsid w:val="00B577BC"/>
    <w:rsid w:val="00B708F4"/>
    <w:rsid w:val="00B73841"/>
    <w:rsid w:val="00B7617E"/>
    <w:rsid w:val="00B8508F"/>
    <w:rsid w:val="00BB56A6"/>
    <w:rsid w:val="00BC4789"/>
    <w:rsid w:val="00BD0910"/>
    <w:rsid w:val="00BD6403"/>
    <w:rsid w:val="00BF0BB6"/>
    <w:rsid w:val="00BF1B17"/>
    <w:rsid w:val="00C45A62"/>
    <w:rsid w:val="00C74947"/>
    <w:rsid w:val="00C82E57"/>
    <w:rsid w:val="00CB5B7F"/>
    <w:rsid w:val="00CB69A8"/>
    <w:rsid w:val="00CB7232"/>
    <w:rsid w:val="00CC2E0B"/>
    <w:rsid w:val="00CC4F40"/>
    <w:rsid w:val="00CC767F"/>
    <w:rsid w:val="00D16E52"/>
    <w:rsid w:val="00D42076"/>
    <w:rsid w:val="00D44C83"/>
    <w:rsid w:val="00D526FE"/>
    <w:rsid w:val="00D55715"/>
    <w:rsid w:val="00D5667B"/>
    <w:rsid w:val="00D70639"/>
    <w:rsid w:val="00DD08A9"/>
    <w:rsid w:val="00DD617B"/>
    <w:rsid w:val="00DE7E9B"/>
    <w:rsid w:val="00DF4D9B"/>
    <w:rsid w:val="00E13E0A"/>
    <w:rsid w:val="00E16A51"/>
    <w:rsid w:val="00E42F6C"/>
    <w:rsid w:val="00E611AB"/>
    <w:rsid w:val="00E61B64"/>
    <w:rsid w:val="00E928E2"/>
    <w:rsid w:val="00ED1BC2"/>
    <w:rsid w:val="00ED4BC6"/>
    <w:rsid w:val="00EE413D"/>
    <w:rsid w:val="00EF6D03"/>
    <w:rsid w:val="00EF7F07"/>
    <w:rsid w:val="00F263B8"/>
    <w:rsid w:val="00F431C7"/>
    <w:rsid w:val="00F437A5"/>
    <w:rsid w:val="00F43E36"/>
    <w:rsid w:val="00F70BB7"/>
    <w:rsid w:val="00F77754"/>
    <w:rsid w:val="00F84883"/>
    <w:rsid w:val="00F84A9F"/>
    <w:rsid w:val="00F90575"/>
    <w:rsid w:val="00F96B1C"/>
    <w:rsid w:val="00FB22CD"/>
    <w:rsid w:val="00FE1B63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E1B472F-77B4-4A89-BC38-2E2E09465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3881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dc:description/>
  <cp:lastModifiedBy>Maggy Sumner</cp:lastModifiedBy>
  <cp:revision>2</cp:revision>
  <cp:lastPrinted>2007-06-22T13:49:00Z</cp:lastPrinted>
  <dcterms:created xsi:type="dcterms:W3CDTF">2017-08-24T14:20:00Z</dcterms:created>
  <dcterms:modified xsi:type="dcterms:W3CDTF">2017-08-24T14:20:00Z</dcterms:modified>
</cp:coreProperties>
</file>