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77413" w:rsidRPr="001204C3" w:rsidRDefault="00856F63" w:rsidP="00372F9E">
      <w:pPr>
        <w:jc w:val="right"/>
        <w:rPr>
          <w:rFonts w:cstheme="minorHAnsi"/>
        </w:rPr>
      </w:pPr>
      <w:r w:rsidRPr="001204C3">
        <w:rPr>
          <w:rFonts w:cstheme="minorHAnsi"/>
          <w:noProof/>
          <w:lang w:eastAsia="en-GB"/>
        </w:rPr>
        <w:drawing>
          <wp:inline distT="0" distB="0" distL="0" distR="0">
            <wp:extent cx="1685290" cy="626745"/>
            <wp:effectExtent l="0" t="0" r="0" b="1905"/>
            <wp:docPr id="1" name="Picture 1" descr="iTEC Logo_RG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iTEC Logo_RGB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85290" cy="6267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77413" w:rsidRPr="00A926BD" w:rsidRDefault="00A83784" w:rsidP="00BA514F">
      <w:pPr>
        <w:pStyle w:val="Frontpageheading"/>
        <w:spacing w:after="240"/>
        <w:rPr>
          <w:rFonts w:cstheme="minorHAnsi"/>
          <w:sz w:val="52"/>
        </w:rPr>
      </w:pPr>
      <w:r>
        <w:rPr>
          <w:rFonts w:cstheme="minorHAnsi"/>
          <w:sz w:val="52"/>
        </w:rPr>
        <w:t>Case Study</w:t>
      </w:r>
      <w:r w:rsidR="00DA3339">
        <w:rPr>
          <w:rFonts w:cstheme="minorHAnsi"/>
          <w:sz w:val="52"/>
        </w:rPr>
        <w:t xml:space="preserve"> G</w:t>
      </w:r>
      <w:r w:rsidR="001E0802" w:rsidRPr="001E0802">
        <w:rPr>
          <w:rFonts w:cstheme="minorHAnsi"/>
          <w:sz w:val="52"/>
        </w:rPr>
        <w:t>uid</w:t>
      </w:r>
      <w:r w:rsidR="00DA3339">
        <w:rPr>
          <w:rFonts w:cstheme="minorHAnsi"/>
          <w:sz w:val="52"/>
        </w:rPr>
        <w:t>ance F</w:t>
      </w:r>
      <w:r w:rsidR="001E0802">
        <w:rPr>
          <w:rFonts w:cstheme="minorHAnsi"/>
          <w:sz w:val="52"/>
        </w:rPr>
        <w:t>orm</w:t>
      </w:r>
    </w:p>
    <w:p w:rsidR="001E0802" w:rsidRPr="0036058E" w:rsidRDefault="00372F9E" w:rsidP="0036058E">
      <w:pPr>
        <w:pStyle w:val="Heading2"/>
        <w:spacing w:after="120"/>
        <w:rPr>
          <w:rFonts w:cstheme="minorHAnsi"/>
          <w:color w:val="auto"/>
        </w:rPr>
      </w:pPr>
      <w:r>
        <w:rPr>
          <w:rFonts w:cstheme="minorHAnsi"/>
          <w:color w:val="auto"/>
        </w:rPr>
        <w:t>i</w:t>
      </w:r>
      <w:r w:rsidR="00A83784">
        <w:rPr>
          <w:rFonts w:cstheme="minorHAnsi"/>
          <w:color w:val="auto"/>
        </w:rPr>
        <w:t>UCT41</w:t>
      </w:r>
      <w:r w:rsidR="00BF0C3B" w:rsidRPr="001204C3">
        <w:rPr>
          <w:rFonts w:cstheme="minorHAnsi"/>
          <w:color w:val="auto"/>
        </w:rPr>
        <w:t xml:space="preserve"> </w:t>
      </w:r>
      <w:r w:rsidR="001204C3">
        <w:rPr>
          <w:rFonts w:cstheme="minorHAnsi"/>
          <w:color w:val="auto"/>
        </w:rPr>
        <w:t>–</w:t>
      </w:r>
      <w:r w:rsidR="0001369A" w:rsidRPr="001204C3">
        <w:rPr>
          <w:rFonts w:cstheme="minorHAnsi"/>
          <w:color w:val="auto"/>
        </w:rPr>
        <w:t xml:space="preserve"> </w:t>
      </w:r>
      <w:r w:rsidR="0036058E">
        <w:rPr>
          <w:rFonts w:cstheme="minorHAnsi"/>
          <w:color w:val="auto"/>
        </w:rPr>
        <w:t>Diet and nutrition for complementary t</w:t>
      </w:r>
      <w:r w:rsidR="00A83784" w:rsidRPr="00A83784">
        <w:rPr>
          <w:rFonts w:cstheme="minorHAnsi"/>
          <w:color w:val="auto"/>
        </w:rPr>
        <w:t>herapists</w:t>
      </w:r>
    </w:p>
    <w:p w:rsidR="001E0802" w:rsidRDefault="001E0802" w:rsidP="0036058E">
      <w:pPr>
        <w:spacing w:after="120"/>
      </w:pPr>
      <w:r>
        <w:t>To be completed by the lecturer and verified by the external examiner. Please attach a copy of this sheet to the front of each learner’s completed treatment evidence form.</w:t>
      </w:r>
    </w:p>
    <w:p w:rsidR="001E0802" w:rsidRPr="001E0802" w:rsidRDefault="001E0802" w:rsidP="001E0802">
      <w:pPr>
        <w:spacing w:after="240"/>
        <w:rPr>
          <w:b/>
        </w:rPr>
      </w:pPr>
      <w:r>
        <w:rPr>
          <w:b/>
        </w:rPr>
        <w:t>Learner n</w:t>
      </w:r>
      <w:r w:rsidRPr="001E0802">
        <w:rPr>
          <w:b/>
        </w:rPr>
        <w:t>ame:</w:t>
      </w:r>
      <w:r>
        <w:rPr>
          <w:b/>
        </w:rPr>
        <w:t xml:space="preserve"> </w:t>
      </w:r>
      <w:r w:rsidRPr="001E0802">
        <w:t>______________________________________</w:t>
      </w:r>
      <w:r>
        <w:t>_______________________________</w:t>
      </w:r>
    </w:p>
    <w:p w:rsidR="001E0802" w:rsidRPr="001E0802" w:rsidRDefault="001E0802" w:rsidP="001E0802">
      <w:pPr>
        <w:spacing w:after="240"/>
        <w:rPr>
          <w:b/>
        </w:rPr>
      </w:pPr>
      <w:r>
        <w:rPr>
          <w:b/>
        </w:rPr>
        <w:t>Learner n</w:t>
      </w:r>
      <w:r w:rsidRPr="001E0802">
        <w:rPr>
          <w:b/>
        </w:rPr>
        <w:t>umber:</w:t>
      </w:r>
      <w:r>
        <w:rPr>
          <w:b/>
        </w:rPr>
        <w:t xml:space="preserve"> </w:t>
      </w:r>
      <w:r w:rsidRPr="001E0802">
        <w:t>_</w:t>
      </w:r>
      <w:r>
        <w:t>__________________________________________________________________</w:t>
      </w:r>
    </w:p>
    <w:p w:rsidR="001E0802" w:rsidRPr="001E0802" w:rsidRDefault="001E0802" w:rsidP="001E0802">
      <w:pPr>
        <w:spacing w:after="240"/>
        <w:rPr>
          <w:b/>
        </w:rPr>
      </w:pPr>
      <w:r>
        <w:rPr>
          <w:b/>
        </w:rPr>
        <w:t>Centre n</w:t>
      </w:r>
      <w:r w:rsidRPr="001E0802">
        <w:rPr>
          <w:b/>
        </w:rPr>
        <w:t>ame:</w:t>
      </w:r>
      <w:r>
        <w:rPr>
          <w:b/>
        </w:rPr>
        <w:t xml:space="preserve"> </w:t>
      </w:r>
      <w:r w:rsidRPr="001E0802">
        <w:t>_</w:t>
      </w:r>
      <w:r>
        <w:t>_____________________________________________________________________</w:t>
      </w:r>
    </w:p>
    <w:p w:rsidR="001E0802" w:rsidRPr="0036058E" w:rsidRDefault="001E0802" w:rsidP="0036058E">
      <w:pPr>
        <w:rPr>
          <w:b/>
        </w:rPr>
      </w:pPr>
      <w:r w:rsidRPr="001E0802">
        <w:rPr>
          <w:b/>
        </w:rPr>
        <w:t>Date:</w:t>
      </w:r>
      <w:r>
        <w:rPr>
          <w:b/>
        </w:rPr>
        <w:t xml:space="preserve"> </w:t>
      </w:r>
      <w:r w:rsidRPr="001E0802">
        <w:t>_</w:t>
      </w:r>
      <w:r>
        <w:t>____________________________________________________________________________</w:t>
      </w:r>
    </w:p>
    <w:tbl>
      <w:tblPr>
        <w:tblStyle w:val="TableGrid"/>
        <w:tblW w:w="9209" w:type="dxa"/>
        <w:tblBorders>
          <w:top w:val="single" w:sz="4" w:space="0" w:color="AEAAAA" w:themeColor="background2" w:themeShade="BF"/>
          <w:left w:val="single" w:sz="4" w:space="0" w:color="AEAAAA" w:themeColor="background2" w:themeShade="BF"/>
          <w:bottom w:val="single" w:sz="4" w:space="0" w:color="AEAAAA" w:themeColor="background2" w:themeShade="BF"/>
          <w:right w:val="single" w:sz="4" w:space="0" w:color="AEAAAA" w:themeColor="background2" w:themeShade="BF"/>
          <w:insideH w:val="single" w:sz="4" w:space="0" w:color="AEAAAA" w:themeColor="background2" w:themeShade="BF"/>
          <w:insideV w:val="single" w:sz="4" w:space="0" w:color="AEAAAA" w:themeColor="background2" w:themeShade="BF"/>
        </w:tblBorders>
        <w:tblLook w:val="04A0" w:firstRow="1" w:lastRow="0" w:firstColumn="1" w:lastColumn="0" w:noHBand="0" w:noVBand="1"/>
      </w:tblPr>
      <w:tblGrid>
        <w:gridCol w:w="7225"/>
        <w:gridCol w:w="992"/>
        <w:gridCol w:w="992"/>
      </w:tblGrid>
      <w:tr w:rsidR="001E0802" w:rsidRPr="001204C3" w:rsidTr="001E0802">
        <w:trPr>
          <w:trHeight w:val="90"/>
        </w:trPr>
        <w:tc>
          <w:tcPr>
            <w:tcW w:w="7225" w:type="dxa"/>
            <w:shd w:val="clear" w:color="auto" w:fill="DEEAF6"/>
            <w:tcMar>
              <w:top w:w="28" w:type="dxa"/>
              <w:bottom w:w="28" w:type="dxa"/>
            </w:tcMar>
            <w:vAlign w:val="center"/>
          </w:tcPr>
          <w:p w:rsidR="001E0802" w:rsidRPr="00F42F92" w:rsidRDefault="001E0802" w:rsidP="001E0802">
            <w:pPr>
              <w:jc w:val="right"/>
              <w:rPr>
                <w:rFonts w:cstheme="minorHAnsi"/>
                <w:b/>
                <w:color w:val="262626" w:themeColor="text1" w:themeTint="D9"/>
              </w:rPr>
            </w:pPr>
            <w:r>
              <w:rPr>
                <w:rFonts w:cstheme="minorHAnsi"/>
                <w:b/>
                <w:color w:val="262626" w:themeColor="text1" w:themeTint="D9"/>
              </w:rPr>
              <w:t>Please tick box:</w:t>
            </w:r>
          </w:p>
        </w:tc>
        <w:tc>
          <w:tcPr>
            <w:tcW w:w="992" w:type="dxa"/>
            <w:shd w:val="clear" w:color="auto" w:fill="DEEAF6"/>
            <w:tcMar>
              <w:top w:w="28" w:type="dxa"/>
              <w:bottom w:w="28" w:type="dxa"/>
            </w:tcMar>
            <w:vAlign w:val="center"/>
          </w:tcPr>
          <w:p w:rsidR="001E0802" w:rsidRPr="001E0802" w:rsidRDefault="001E0802" w:rsidP="001E0802">
            <w:pPr>
              <w:spacing w:before="60" w:after="60"/>
              <w:jc w:val="center"/>
              <w:rPr>
                <w:rFonts w:cstheme="minorHAnsi"/>
                <w:b/>
              </w:rPr>
            </w:pPr>
            <w:r w:rsidRPr="001E0802">
              <w:rPr>
                <w:rFonts w:cstheme="minorHAnsi"/>
                <w:b/>
              </w:rPr>
              <w:t>Yes</w:t>
            </w:r>
          </w:p>
        </w:tc>
        <w:tc>
          <w:tcPr>
            <w:tcW w:w="992" w:type="dxa"/>
            <w:shd w:val="clear" w:color="auto" w:fill="DEEAF6"/>
          </w:tcPr>
          <w:p w:rsidR="001E0802" w:rsidRPr="001E0802" w:rsidRDefault="001E0802" w:rsidP="001E0802">
            <w:pPr>
              <w:spacing w:before="60" w:after="60"/>
              <w:jc w:val="center"/>
              <w:rPr>
                <w:rFonts w:cstheme="minorHAnsi"/>
                <w:b/>
              </w:rPr>
            </w:pPr>
            <w:r w:rsidRPr="001E0802">
              <w:rPr>
                <w:rFonts w:cstheme="minorHAnsi"/>
                <w:b/>
              </w:rPr>
              <w:t>No</w:t>
            </w:r>
          </w:p>
        </w:tc>
      </w:tr>
      <w:tr w:rsidR="001E0802" w:rsidRPr="001204C3" w:rsidTr="001E0802">
        <w:trPr>
          <w:trHeight w:val="171"/>
        </w:trPr>
        <w:tc>
          <w:tcPr>
            <w:tcW w:w="7225" w:type="dxa"/>
            <w:shd w:val="clear" w:color="auto" w:fill="FFFFFF" w:themeFill="background1"/>
            <w:tcMar>
              <w:top w:w="28" w:type="dxa"/>
              <w:bottom w:w="28" w:type="dxa"/>
            </w:tcMar>
            <w:vAlign w:val="center"/>
          </w:tcPr>
          <w:p w:rsidR="001E0802" w:rsidRPr="005A651E" w:rsidRDefault="00A83784" w:rsidP="00F76B76">
            <w:pPr>
              <w:rPr>
                <w:rFonts w:cstheme="minorHAnsi"/>
                <w:color w:val="262626" w:themeColor="text1" w:themeTint="D9"/>
              </w:rPr>
            </w:pPr>
            <w:r>
              <w:rPr>
                <w:rFonts w:cstheme="minorHAnsi"/>
                <w:color w:val="262626" w:themeColor="text1" w:themeTint="D9"/>
              </w:rPr>
              <w:t>Consultation</w:t>
            </w:r>
          </w:p>
        </w:tc>
        <w:tc>
          <w:tcPr>
            <w:tcW w:w="992" w:type="dxa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1E0802" w:rsidRPr="005A651E" w:rsidRDefault="001E0802" w:rsidP="005A651E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992" w:type="dxa"/>
          </w:tcPr>
          <w:p w:rsidR="001E0802" w:rsidRPr="005A651E" w:rsidRDefault="001E0802" w:rsidP="005A651E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1E0802" w:rsidRPr="001204C3" w:rsidTr="001E0802">
        <w:trPr>
          <w:trHeight w:val="30"/>
        </w:trPr>
        <w:tc>
          <w:tcPr>
            <w:tcW w:w="7225" w:type="dxa"/>
            <w:shd w:val="clear" w:color="auto" w:fill="FFFFFF" w:themeFill="background1"/>
            <w:tcMar>
              <w:top w:w="28" w:type="dxa"/>
              <w:bottom w:w="28" w:type="dxa"/>
            </w:tcMar>
            <w:vAlign w:val="center"/>
          </w:tcPr>
          <w:p w:rsidR="001E0802" w:rsidRPr="005A651E" w:rsidRDefault="00A83784" w:rsidP="00F76B76">
            <w:pPr>
              <w:rPr>
                <w:rFonts w:cstheme="minorHAnsi"/>
                <w:color w:val="262626" w:themeColor="text1" w:themeTint="D9"/>
              </w:rPr>
            </w:pPr>
            <w:r>
              <w:rPr>
                <w:rFonts w:cstheme="minorHAnsi"/>
                <w:color w:val="262626" w:themeColor="text1" w:themeTint="D9"/>
              </w:rPr>
              <w:t>Medical history</w:t>
            </w:r>
          </w:p>
        </w:tc>
        <w:tc>
          <w:tcPr>
            <w:tcW w:w="992" w:type="dxa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1E0802" w:rsidRPr="005A651E" w:rsidRDefault="001E0802" w:rsidP="005A651E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992" w:type="dxa"/>
          </w:tcPr>
          <w:p w:rsidR="001E0802" w:rsidRPr="005A651E" w:rsidRDefault="001E0802" w:rsidP="005A651E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1E0802" w:rsidRPr="001204C3" w:rsidTr="001E0802">
        <w:trPr>
          <w:trHeight w:val="90"/>
        </w:trPr>
        <w:tc>
          <w:tcPr>
            <w:tcW w:w="7225" w:type="dxa"/>
            <w:shd w:val="clear" w:color="auto" w:fill="FFFFFF" w:themeFill="background1"/>
            <w:tcMar>
              <w:top w:w="28" w:type="dxa"/>
              <w:bottom w:w="28" w:type="dxa"/>
            </w:tcMar>
            <w:vAlign w:val="center"/>
          </w:tcPr>
          <w:p w:rsidR="001E0802" w:rsidRPr="005A651E" w:rsidRDefault="00A83784" w:rsidP="00F76B76">
            <w:pPr>
              <w:rPr>
                <w:rFonts w:cstheme="minorHAnsi"/>
                <w:color w:val="262626" w:themeColor="text1" w:themeTint="D9"/>
              </w:rPr>
            </w:pPr>
            <w:r>
              <w:rPr>
                <w:rFonts w:cstheme="minorHAnsi"/>
                <w:color w:val="262626" w:themeColor="text1" w:themeTint="D9"/>
              </w:rPr>
              <w:t xml:space="preserve">Lifestyle </w:t>
            </w:r>
            <w:r w:rsidRPr="00A83784">
              <w:rPr>
                <w:rFonts w:cstheme="minorHAnsi"/>
                <w:i/>
                <w:color w:val="262626" w:themeColor="text1" w:themeTint="D9"/>
              </w:rPr>
              <w:t>(including stress levels at home and stress levels at work – on a scale of 1-10)</w:t>
            </w:r>
          </w:p>
        </w:tc>
        <w:tc>
          <w:tcPr>
            <w:tcW w:w="992" w:type="dxa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1E0802" w:rsidRPr="005A651E" w:rsidRDefault="001E0802" w:rsidP="005A651E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992" w:type="dxa"/>
          </w:tcPr>
          <w:p w:rsidR="001E0802" w:rsidRPr="005A651E" w:rsidRDefault="001E0802" w:rsidP="005A651E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1E0802" w:rsidRPr="001204C3" w:rsidTr="001E0802">
        <w:trPr>
          <w:trHeight w:val="90"/>
        </w:trPr>
        <w:tc>
          <w:tcPr>
            <w:tcW w:w="7225" w:type="dxa"/>
            <w:shd w:val="clear" w:color="auto" w:fill="FFFFFF" w:themeFill="background1"/>
            <w:tcMar>
              <w:top w:w="28" w:type="dxa"/>
              <w:bottom w:w="28" w:type="dxa"/>
            </w:tcMar>
            <w:vAlign w:val="center"/>
          </w:tcPr>
          <w:p w:rsidR="001E0802" w:rsidRPr="005A651E" w:rsidRDefault="00A83784" w:rsidP="00F76B76">
            <w:pPr>
              <w:rPr>
                <w:rFonts w:cstheme="minorHAnsi"/>
                <w:color w:val="262626" w:themeColor="text1" w:themeTint="D9"/>
              </w:rPr>
            </w:pPr>
            <w:r>
              <w:rPr>
                <w:rFonts w:cstheme="minorHAnsi"/>
                <w:color w:val="262626" w:themeColor="text1" w:themeTint="D9"/>
              </w:rPr>
              <w:t>Client profile</w:t>
            </w:r>
          </w:p>
        </w:tc>
        <w:tc>
          <w:tcPr>
            <w:tcW w:w="992" w:type="dxa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1E0802" w:rsidRPr="005A651E" w:rsidRDefault="001E0802" w:rsidP="005A651E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992" w:type="dxa"/>
          </w:tcPr>
          <w:p w:rsidR="001E0802" w:rsidRPr="005A651E" w:rsidRDefault="001E0802" w:rsidP="005A651E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1E0802" w:rsidRPr="001204C3" w:rsidTr="001E0802">
        <w:trPr>
          <w:trHeight w:val="90"/>
        </w:trPr>
        <w:tc>
          <w:tcPr>
            <w:tcW w:w="7225" w:type="dxa"/>
            <w:shd w:val="clear" w:color="auto" w:fill="FFFFFF" w:themeFill="background1"/>
            <w:tcMar>
              <w:top w:w="28" w:type="dxa"/>
              <w:bottom w:w="28" w:type="dxa"/>
            </w:tcMar>
            <w:vAlign w:val="center"/>
          </w:tcPr>
          <w:p w:rsidR="001E0802" w:rsidRPr="005A651E" w:rsidRDefault="00A83784" w:rsidP="00F76B76">
            <w:pPr>
              <w:rPr>
                <w:rFonts w:cstheme="minorHAnsi"/>
                <w:color w:val="262626" w:themeColor="text1" w:themeTint="D9"/>
              </w:rPr>
            </w:pPr>
            <w:r>
              <w:rPr>
                <w:rFonts w:cstheme="minorHAnsi"/>
                <w:color w:val="262626" w:themeColor="text1" w:themeTint="D9"/>
              </w:rPr>
              <w:t>Full diet plan</w:t>
            </w:r>
          </w:p>
        </w:tc>
        <w:tc>
          <w:tcPr>
            <w:tcW w:w="992" w:type="dxa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1E0802" w:rsidRPr="005A651E" w:rsidRDefault="001E0802" w:rsidP="005A651E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992" w:type="dxa"/>
          </w:tcPr>
          <w:p w:rsidR="001E0802" w:rsidRPr="005A651E" w:rsidRDefault="001E0802" w:rsidP="005A651E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1E0802" w:rsidRPr="001204C3" w:rsidTr="001E0802">
        <w:trPr>
          <w:trHeight w:val="90"/>
        </w:trPr>
        <w:tc>
          <w:tcPr>
            <w:tcW w:w="7225" w:type="dxa"/>
            <w:shd w:val="clear" w:color="auto" w:fill="FFFFFF" w:themeFill="background1"/>
            <w:tcMar>
              <w:top w:w="28" w:type="dxa"/>
              <w:bottom w:w="28" w:type="dxa"/>
            </w:tcMar>
            <w:vAlign w:val="center"/>
          </w:tcPr>
          <w:p w:rsidR="001E0802" w:rsidRPr="005A651E" w:rsidRDefault="00A83784" w:rsidP="00F76B76">
            <w:pPr>
              <w:rPr>
                <w:rFonts w:cstheme="minorHAnsi"/>
                <w:color w:val="262626" w:themeColor="text1" w:themeTint="D9"/>
              </w:rPr>
            </w:pPr>
            <w:r>
              <w:rPr>
                <w:rFonts w:cstheme="minorHAnsi"/>
                <w:color w:val="262626" w:themeColor="text1" w:themeTint="D9"/>
              </w:rPr>
              <w:t>Feedback to show progression</w:t>
            </w:r>
          </w:p>
        </w:tc>
        <w:tc>
          <w:tcPr>
            <w:tcW w:w="992" w:type="dxa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1E0802" w:rsidRPr="005A651E" w:rsidRDefault="001E0802" w:rsidP="005A651E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992" w:type="dxa"/>
          </w:tcPr>
          <w:p w:rsidR="001E0802" w:rsidRPr="005A651E" w:rsidRDefault="001E0802" w:rsidP="005A651E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1E0802" w:rsidRPr="001204C3" w:rsidTr="001E0802">
        <w:trPr>
          <w:trHeight w:val="90"/>
        </w:trPr>
        <w:tc>
          <w:tcPr>
            <w:tcW w:w="7225" w:type="dxa"/>
            <w:shd w:val="clear" w:color="auto" w:fill="FFFFFF" w:themeFill="background1"/>
            <w:tcMar>
              <w:top w:w="28" w:type="dxa"/>
              <w:bottom w:w="28" w:type="dxa"/>
            </w:tcMar>
            <w:vAlign w:val="center"/>
          </w:tcPr>
          <w:p w:rsidR="001E0802" w:rsidRPr="005A651E" w:rsidRDefault="00A83784" w:rsidP="00F76B76">
            <w:pPr>
              <w:rPr>
                <w:rFonts w:cstheme="minorHAnsi"/>
                <w:color w:val="262626" w:themeColor="text1" w:themeTint="D9"/>
              </w:rPr>
            </w:pPr>
            <w:r>
              <w:rPr>
                <w:rFonts w:cstheme="minorHAnsi"/>
                <w:color w:val="262626" w:themeColor="text1" w:themeTint="D9"/>
              </w:rPr>
              <w:t>Reflective practice</w:t>
            </w:r>
          </w:p>
        </w:tc>
        <w:tc>
          <w:tcPr>
            <w:tcW w:w="992" w:type="dxa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1E0802" w:rsidRPr="005A651E" w:rsidRDefault="001E0802" w:rsidP="005A651E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992" w:type="dxa"/>
          </w:tcPr>
          <w:p w:rsidR="001E0802" w:rsidRPr="005A651E" w:rsidRDefault="001E0802" w:rsidP="005A651E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A83784" w:rsidRPr="001204C3" w:rsidTr="001E0802">
        <w:trPr>
          <w:trHeight w:val="90"/>
        </w:trPr>
        <w:tc>
          <w:tcPr>
            <w:tcW w:w="7225" w:type="dxa"/>
            <w:shd w:val="clear" w:color="auto" w:fill="FFFFFF" w:themeFill="background1"/>
            <w:tcMar>
              <w:top w:w="28" w:type="dxa"/>
              <w:bottom w:w="28" w:type="dxa"/>
            </w:tcMar>
            <w:vAlign w:val="center"/>
          </w:tcPr>
          <w:p w:rsidR="00A83784" w:rsidRDefault="00A83784" w:rsidP="00F76B76">
            <w:pPr>
              <w:rPr>
                <w:rFonts w:cstheme="minorHAnsi"/>
                <w:color w:val="262626" w:themeColor="text1" w:themeTint="D9"/>
              </w:rPr>
            </w:pPr>
            <w:r>
              <w:rPr>
                <w:rFonts w:cstheme="minorHAnsi"/>
                <w:color w:val="262626" w:themeColor="text1" w:themeTint="D9"/>
              </w:rPr>
              <w:t>Overall conclusion of the case study</w:t>
            </w:r>
          </w:p>
        </w:tc>
        <w:tc>
          <w:tcPr>
            <w:tcW w:w="992" w:type="dxa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A83784" w:rsidRPr="005A651E" w:rsidRDefault="00A83784" w:rsidP="005A651E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992" w:type="dxa"/>
          </w:tcPr>
          <w:p w:rsidR="00A83784" w:rsidRPr="005A651E" w:rsidRDefault="00A83784" w:rsidP="005A651E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A83784" w:rsidRPr="001204C3" w:rsidTr="001E0802">
        <w:trPr>
          <w:trHeight w:val="90"/>
        </w:trPr>
        <w:tc>
          <w:tcPr>
            <w:tcW w:w="7225" w:type="dxa"/>
            <w:shd w:val="clear" w:color="auto" w:fill="FFFFFF" w:themeFill="background1"/>
            <w:tcMar>
              <w:top w:w="28" w:type="dxa"/>
              <w:bottom w:w="28" w:type="dxa"/>
            </w:tcMar>
            <w:vAlign w:val="center"/>
          </w:tcPr>
          <w:p w:rsidR="00A83784" w:rsidRDefault="00A83784" w:rsidP="00F76B76">
            <w:pPr>
              <w:rPr>
                <w:rFonts w:cstheme="minorHAnsi"/>
                <w:color w:val="262626" w:themeColor="text1" w:themeTint="D9"/>
              </w:rPr>
            </w:pPr>
            <w:r>
              <w:rPr>
                <w:rFonts w:cstheme="minorHAnsi"/>
                <w:color w:val="262626" w:themeColor="text1" w:themeTint="D9"/>
              </w:rPr>
              <w:t>Have all the case studies been completed?</w:t>
            </w:r>
          </w:p>
        </w:tc>
        <w:tc>
          <w:tcPr>
            <w:tcW w:w="992" w:type="dxa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A83784" w:rsidRPr="005A651E" w:rsidRDefault="00A83784" w:rsidP="005A651E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992" w:type="dxa"/>
          </w:tcPr>
          <w:p w:rsidR="00A83784" w:rsidRPr="005A651E" w:rsidRDefault="00A83784" w:rsidP="005A651E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</w:tbl>
    <w:p w:rsidR="00735D34" w:rsidRPr="00BA514F" w:rsidRDefault="00290269" w:rsidP="00BA514F">
      <w:pPr>
        <w:spacing w:after="0"/>
        <w:rPr>
          <w:sz w:val="10"/>
        </w:rPr>
      </w:pPr>
      <w:r>
        <w:tab/>
      </w:r>
    </w:p>
    <w:p w:rsidR="001E0802" w:rsidRPr="005A651E" w:rsidRDefault="001E0802" w:rsidP="00BA514F">
      <w:pPr>
        <w:spacing w:after="120" w:line="259" w:lineRule="auto"/>
        <w:rPr>
          <w:i/>
        </w:rPr>
      </w:pPr>
      <w:r w:rsidRPr="005A651E">
        <w:rPr>
          <w:b/>
          <w:i/>
        </w:rPr>
        <w:t>Please note</w:t>
      </w:r>
      <w:r w:rsidRPr="005A651E">
        <w:rPr>
          <w:i/>
        </w:rPr>
        <w:t>; each box must be ticked ‘</w:t>
      </w:r>
      <w:r w:rsidRPr="005A651E">
        <w:rPr>
          <w:b/>
          <w:i/>
        </w:rPr>
        <w:t>Yes</w:t>
      </w:r>
      <w:r w:rsidRPr="005A651E">
        <w:rPr>
          <w:i/>
        </w:rPr>
        <w:t>’ in order to gain a pass grade. If any area is answered ‘</w:t>
      </w:r>
      <w:r w:rsidRPr="005A651E">
        <w:rPr>
          <w:b/>
          <w:i/>
        </w:rPr>
        <w:t>No</w:t>
      </w:r>
      <w:r w:rsidRPr="005A651E">
        <w:rPr>
          <w:i/>
        </w:rPr>
        <w:t>’ the treatment evidence will be referred until the omitted section is completed.</w:t>
      </w:r>
    </w:p>
    <w:p w:rsidR="00AF38DC" w:rsidRPr="00DC4A96" w:rsidRDefault="00AF38DC" w:rsidP="00AF38DC">
      <w:pPr>
        <w:spacing w:after="120"/>
        <w:ind w:right="-613"/>
      </w:pPr>
      <w:r w:rsidRPr="00DC4A96">
        <w:rPr>
          <w:b/>
        </w:rPr>
        <w:t xml:space="preserve">Lecturer name: </w:t>
      </w:r>
      <w:r w:rsidRPr="00DC4A96">
        <w:t>_______________________________________________________________________</w:t>
      </w:r>
    </w:p>
    <w:p w:rsidR="00AF38DC" w:rsidRPr="00DC4A96" w:rsidRDefault="00AF38DC" w:rsidP="007C71FA">
      <w:pPr>
        <w:spacing w:after="240"/>
        <w:ind w:right="-612"/>
        <w:rPr>
          <w:b/>
        </w:rPr>
      </w:pPr>
      <w:r w:rsidRPr="00DC4A96">
        <w:rPr>
          <w:b/>
        </w:rPr>
        <w:t xml:space="preserve">Lecturer signature: </w:t>
      </w:r>
      <w:r w:rsidRPr="00DC4A96">
        <w:t xml:space="preserve">_______________________________________________ </w:t>
      </w:r>
      <w:r w:rsidRPr="00DC4A96">
        <w:rPr>
          <w:b/>
        </w:rPr>
        <w:t>Date:</w:t>
      </w:r>
      <w:r w:rsidRPr="00DC4A96">
        <w:t xml:space="preserve"> ________________</w:t>
      </w:r>
    </w:p>
    <w:p w:rsidR="00AF38DC" w:rsidRPr="00DC4A96" w:rsidRDefault="00AF38DC" w:rsidP="00AF38DC">
      <w:pPr>
        <w:spacing w:after="120"/>
        <w:ind w:right="-613"/>
        <w:rPr>
          <w:b/>
        </w:rPr>
      </w:pPr>
      <w:r w:rsidRPr="00DC4A96">
        <w:rPr>
          <w:b/>
        </w:rPr>
        <w:t xml:space="preserve">IQA name </w:t>
      </w:r>
      <w:r w:rsidRPr="00DC4A96">
        <w:t>(If sampled)</w:t>
      </w:r>
      <w:r w:rsidRPr="00DC4A96">
        <w:rPr>
          <w:b/>
        </w:rPr>
        <w:t xml:space="preserve">: </w:t>
      </w:r>
      <w:r w:rsidRPr="00DC4A96">
        <w:t>_______________________________________________________</w:t>
      </w:r>
      <w:r>
        <w:t>__________</w:t>
      </w:r>
    </w:p>
    <w:p w:rsidR="00AF38DC" w:rsidRPr="00DC4A96" w:rsidRDefault="00AF38DC" w:rsidP="007C71FA">
      <w:pPr>
        <w:spacing w:after="240"/>
        <w:ind w:right="-612"/>
      </w:pPr>
      <w:r w:rsidRPr="00DC4A96">
        <w:rPr>
          <w:b/>
        </w:rPr>
        <w:t xml:space="preserve">IQA signature </w:t>
      </w:r>
      <w:r w:rsidRPr="00DC4A96">
        <w:t>(If sampled)</w:t>
      </w:r>
      <w:r w:rsidRPr="00DC4A96">
        <w:rPr>
          <w:b/>
        </w:rPr>
        <w:t xml:space="preserve">: </w:t>
      </w:r>
      <w:r w:rsidRPr="00DC4A96">
        <w:t>__________________</w:t>
      </w:r>
      <w:r>
        <w:t>_________________</w:t>
      </w:r>
      <w:r w:rsidRPr="00DC4A96">
        <w:t xml:space="preserve">______ </w:t>
      </w:r>
      <w:r w:rsidRPr="00DC4A96">
        <w:rPr>
          <w:b/>
        </w:rPr>
        <w:t>Date:</w:t>
      </w:r>
      <w:r>
        <w:t xml:space="preserve"> __________</w:t>
      </w:r>
      <w:r>
        <w:t>__</w:t>
      </w:r>
      <w:r>
        <w:t>___</w:t>
      </w:r>
    </w:p>
    <w:p w:rsidR="00AF38DC" w:rsidRPr="00DC4A96" w:rsidRDefault="00AF38DC" w:rsidP="00AF38DC">
      <w:pPr>
        <w:spacing w:after="120"/>
        <w:ind w:right="-613"/>
        <w:rPr>
          <w:b/>
        </w:rPr>
      </w:pPr>
      <w:r w:rsidRPr="00DC4A96">
        <w:rPr>
          <w:b/>
        </w:rPr>
        <w:t xml:space="preserve">EQA name </w:t>
      </w:r>
      <w:r w:rsidRPr="00DC4A96">
        <w:t>(If sampled)</w:t>
      </w:r>
      <w:r w:rsidRPr="00DC4A96">
        <w:rPr>
          <w:b/>
        </w:rPr>
        <w:t xml:space="preserve">: </w:t>
      </w:r>
      <w:r w:rsidRPr="00DC4A96">
        <w:t>_________________________________________________________</w:t>
      </w:r>
      <w:r>
        <w:t>__</w:t>
      </w:r>
      <w:r w:rsidRPr="00DC4A96">
        <w:t>_____</w:t>
      </w:r>
    </w:p>
    <w:p w:rsidR="00AF38DC" w:rsidRPr="00DC4A96" w:rsidRDefault="00AF38DC" w:rsidP="007C71FA">
      <w:pPr>
        <w:spacing w:after="240"/>
        <w:ind w:right="-612"/>
        <w:rPr>
          <w:b/>
        </w:rPr>
      </w:pPr>
      <w:r w:rsidRPr="00DC4A96">
        <w:rPr>
          <w:b/>
        </w:rPr>
        <w:t xml:space="preserve">EQA signature </w:t>
      </w:r>
      <w:r w:rsidRPr="00DC4A96">
        <w:t>(If sampled)</w:t>
      </w:r>
      <w:r w:rsidRPr="00DC4A96">
        <w:rPr>
          <w:b/>
        </w:rPr>
        <w:t xml:space="preserve">: </w:t>
      </w:r>
      <w:r w:rsidRPr="00DC4A96">
        <w:t xml:space="preserve">______________________________________ </w:t>
      </w:r>
      <w:r w:rsidRPr="00DC4A96">
        <w:rPr>
          <w:b/>
        </w:rPr>
        <w:t>Date:</w:t>
      </w:r>
      <w:r w:rsidRPr="00DC4A96">
        <w:t xml:space="preserve"> ____________</w:t>
      </w:r>
      <w:r>
        <w:t>_</w:t>
      </w:r>
      <w:r w:rsidRPr="00DC4A96">
        <w:t>____</w:t>
      </w:r>
    </w:p>
    <w:p w:rsidR="00BA514F" w:rsidRPr="001E0802" w:rsidRDefault="00BA514F" w:rsidP="00BA514F">
      <w:pPr>
        <w:spacing w:after="120"/>
        <w:rPr>
          <w:b/>
        </w:rPr>
      </w:pPr>
      <w:r>
        <w:rPr>
          <w:b/>
        </w:rPr>
        <w:t>Learner name</w:t>
      </w:r>
      <w:r w:rsidRPr="001E0802">
        <w:rPr>
          <w:b/>
        </w:rPr>
        <w:t>:</w:t>
      </w:r>
      <w:r>
        <w:rPr>
          <w:b/>
        </w:rPr>
        <w:t xml:space="preserve"> </w:t>
      </w:r>
      <w:r w:rsidRPr="001E0802">
        <w:t>______________________________________</w:t>
      </w:r>
      <w:r>
        <w:t>_______________________________</w:t>
      </w:r>
    </w:p>
    <w:p w:rsidR="00BA514F" w:rsidRDefault="00BA514F" w:rsidP="007C71FA">
      <w:pPr>
        <w:spacing w:after="0"/>
        <w:rPr>
          <w:b/>
        </w:rPr>
      </w:pPr>
      <w:r>
        <w:rPr>
          <w:b/>
        </w:rPr>
        <w:t>Learner signature</w:t>
      </w:r>
      <w:r w:rsidRPr="001E0802">
        <w:rPr>
          <w:b/>
        </w:rPr>
        <w:t>:</w:t>
      </w:r>
      <w:r>
        <w:rPr>
          <w:b/>
        </w:rPr>
        <w:t xml:space="preserve"> </w:t>
      </w:r>
      <w:r w:rsidRPr="001E0802">
        <w:t>______</w:t>
      </w:r>
      <w:r>
        <w:t xml:space="preserve">______________________________________ </w:t>
      </w:r>
      <w:r w:rsidRPr="00B07B93">
        <w:rPr>
          <w:b/>
        </w:rPr>
        <w:t>Date:</w:t>
      </w:r>
      <w:r>
        <w:t xml:space="preserve"> _________________</w:t>
      </w:r>
    </w:p>
    <w:p w:rsidR="0032249D" w:rsidRPr="004A608D" w:rsidRDefault="0032249D" w:rsidP="00BA514F">
      <w:pPr>
        <w:spacing w:line="259" w:lineRule="auto"/>
        <w:rPr>
          <w:b/>
        </w:rPr>
      </w:pPr>
      <w:r w:rsidRPr="004A608D">
        <w:rPr>
          <w:b/>
        </w:rPr>
        <w:lastRenderedPageBreak/>
        <w:t>Document History</w:t>
      </w:r>
    </w:p>
    <w:tbl>
      <w:tblPr>
        <w:tblW w:w="5000" w:type="pct"/>
        <w:tblBorders>
          <w:top w:val="single" w:sz="4" w:space="0" w:color="DDDDDD"/>
          <w:left w:val="single" w:sz="4" w:space="0" w:color="DDDDDD"/>
          <w:bottom w:val="single" w:sz="4" w:space="0" w:color="DDDDDD"/>
          <w:right w:val="single" w:sz="4" w:space="0" w:color="DDDDDD"/>
          <w:insideH w:val="single" w:sz="4" w:space="0" w:color="DDDDDD"/>
          <w:insideV w:val="single" w:sz="4" w:space="0" w:color="DDDDDD"/>
        </w:tblBorders>
        <w:tblLook w:val="04A0" w:firstRow="1" w:lastRow="0" w:firstColumn="1" w:lastColumn="0" w:noHBand="0" w:noVBand="1"/>
      </w:tblPr>
      <w:tblGrid>
        <w:gridCol w:w="965"/>
        <w:gridCol w:w="1298"/>
        <w:gridCol w:w="3491"/>
        <w:gridCol w:w="3262"/>
      </w:tblGrid>
      <w:tr w:rsidR="0032249D" w:rsidRPr="004A608D" w:rsidTr="009F197D">
        <w:tc>
          <w:tcPr>
            <w:tcW w:w="535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DEEAF6"/>
            <w:hideMark/>
          </w:tcPr>
          <w:p w:rsidR="0032249D" w:rsidRPr="004A608D" w:rsidRDefault="0032249D" w:rsidP="008D49C7">
            <w:pPr>
              <w:spacing w:before="60" w:after="60"/>
              <w:rPr>
                <w:b/>
              </w:rPr>
            </w:pPr>
            <w:r w:rsidRPr="004A608D">
              <w:rPr>
                <w:b/>
              </w:rPr>
              <w:t>Version</w:t>
            </w:r>
          </w:p>
        </w:tc>
        <w:tc>
          <w:tcPr>
            <w:tcW w:w="720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DEEAF6"/>
            <w:hideMark/>
          </w:tcPr>
          <w:p w:rsidR="0032249D" w:rsidRPr="004A608D" w:rsidRDefault="0032249D" w:rsidP="008D49C7">
            <w:pPr>
              <w:spacing w:before="60" w:after="60"/>
              <w:rPr>
                <w:b/>
              </w:rPr>
            </w:pPr>
            <w:r w:rsidRPr="004A608D">
              <w:rPr>
                <w:b/>
              </w:rPr>
              <w:t>Issue Date</w:t>
            </w:r>
          </w:p>
        </w:tc>
        <w:tc>
          <w:tcPr>
            <w:tcW w:w="1936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DEEAF6"/>
            <w:hideMark/>
          </w:tcPr>
          <w:p w:rsidR="0032249D" w:rsidRPr="004A608D" w:rsidRDefault="0032249D" w:rsidP="008D49C7">
            <w:pPr>
              <w:spacing w:before="60" w:after="60"/>
              <w:rPr>
                <w:b/>
              </w:rPr>
            </w:pPr>
            <w:r w:rsidRPr="004A608D">
              <w:rPr>
                <w:b/>
              </w:rPr>
              <w:t>Changes</w:t>
            </w:r>
          </w:p>
        </w:tc>
        <w:tc>
          <w:tcPr>
            <w:tcW w:w="1809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DEEAF6"/>
          </w:tcPr>
          <w:p w:rsidR="0032249D" w:rsidRPr="004A608D" w:rsidRDefault="0032249D" w:rsidP="008D49C7">
            <w:pPr>
              <w:spacing w:before="60" w:after="60"/>
              <w:rPr>
                <w:b/>
              </w:rPr>
            </w:pPr>
            <w:r>
              <w:rPr>
                <w:b/>
              </w:rPr>
              <w:t>Role</w:t>
            </w:r>
          </w:p>
        </w:tc>
      </w:tr>
      <w:tr w:rsidR="0032249D" w:rsidRPr="004A608D" w:rsidTr="009F197D">
        <w:tc>
          <w:tcPr>
            <w:tcW w:w="535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32249D" w:rsidRPr="004A608D" w:rsidRDefault="007C71FA" w:rsidP="008D49C7">
            <w:pPr>
              <w:spacing w:before="60" w:after="60"/>
            </w:pPr>
            <w:r>
              <w:t>v1</w:t>
            </w:r>
          </w:p>
        </w:tc>
        <w:tc>
          <w:tcPr>
            <w:tcW w:w="720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32249D" w:rsidRPr="004A608D" w:rsidRDefault="007C71FA" w:rsidP="008D49C7">
            <w:pPr>
              <w:spacing w:before="60" w:after="60"/>
            </w:pPr>
            <w:r>
              <w:t>10/01/2020</w:t>
            </w:r>
          </w:p>
        </w:tc>
        <w:tc>
          <w:tcPr>
            <w:tcW w:w="1936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32249D" w:rsidRPr="004A608D" w:rsidRDefault="007C71FA" w:rsidP="008D49C7">
            <w:pPr>
              <w:spacing w:before="60" w:after="60"/>
            </w:pPr>
            <w:r>
              <w:t>First published</w:t>
            </w:r>
          </w:p>
        </w:tc>
        <w:tc>
          <w:tcPr>
            <w:tcW w:w="1809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32249D" w:rsidRPr="004A608D" w:rsidRDefault="007C71FA" w:rsidP="008D49C7">
            <w:pPr>
              <w:spacing w:before="60" w:after="60"/>
            </w:pPr>
            <w:r>
              <w:t>Qualifications and Regulation Co-ordinator</w:t>
            </w:r>
            <w:bookmarkStart w:id="0" w:name="_GoBack"/>
            <w:bookmarkEnd w:id="0"/>
          </w:p>
        </w:tc>
      </w:tr>
      <w:tr w:rsidR="0032249D" w:rsidRPr="004A608D" w:rsidTr="009F197D">
        <w:tc>
          <w:tcPr>
            <w:tcW w:w="535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32249D" w:rsidRPr="004A608D" w:rsidRDefault="0032249D" w:rsidP="008D49C7">
            <w:pPr>
              <w:spacing w:before="60" w:after="60"/>
            </w:pPr>
          </w:p>
        </w:tc>
        <w:tc>
          <w:tcPr>
            <w:tcW w:w="720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32249D" w:rsidRPr="004A608D" w:rsidRDefault="0032249D" w:rsidP="008D49C7">
            <w:pPr>
              <w:spacing w:before="60" w:after="60"/>
            </w:pPr>
          </w:p>
        </w:tc>
        <w:tc>
          <w:tcPr>
            <w:tcW w:w="1936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32249D" w:rsidRPr="004A608D" w:rsidRDefault="0032249D" w:rsidP="008D49C7">
            <w:pPr>
              <w:spacing w:before="60" w:after="60"/>
            </w:pPr>
          </w:p>
        </w:tc>
        <w:tc>
          <w:tcPr>
            <w:tcW w:w="1809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32249D" w:rsidRPr="004A608D" w:rsidRDefault="0032249D" w:rsidP="008D49C7">
            <w:pPr>
              <w:spacing w:before="60" w:after="60"/>
            </w:pPr>
          </w:p>
        </w:tc>
      </w:tr>
      <w:tr w:rsidR="00D54DD1" w:rsidRPr="004A608D" w:rsidTr="009F197D">
        <w:tc>
          <w:tcPr>
            <w:tcW w:w="535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D54DD1" w:rsidRDefault="00D54DD1" w:rsidP="008D49C7">
            <w:pPr>
              <w:spacing w:before="60" w:after="60"/>
            </w:pPr>
          </w:p>
        </w:tc>
        <w:tc>
          <w:tcPr>
            <w:tcW w:w="720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D54DD1" w:rsidRDefault="00D54DD1" w:rsidP="008D49C7">
            <w:pPr>
              <w:spacing w:before="60" w:after="60"/>
            </w:pPr>
          </w:p>
        </w:tc>
        <w:tc>
          <w:tcPr>
            <w:tcW w:w="1936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D54DD1" w:rsidRDefault="00D54DD1" w:rsidP="008D49C7">
            <w:pPr>
              <w:spacing w:before="60" w:after="60"/>
            </w:pPr>
          </w:p>
        </w:tc>
        <w:tc>
          <w:tcPr>
            <w:tcW w:w="1809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D54DD1" w:rsidRDefault="00D54DD1" w:rsidP="008D49C7">
            <w:pPr>
              <w:spacing w:before="60" w:after="60"/>
            </w:pPr>
          </w:p>
        </w:tc>
      </w:tr>
    </w:tbl>
    <w:p w:rsidR="0032249D" w:rsidRPr="00DA5BE3" w:rsidRDefault="0032249D" w:rsidP="0032249D">
      <w:pPr>
        <w:pStyle w:val="Bullet"/>
        <w:numPr>
          <w:ilvl w:val="0"/>
          <w:numId w:val="0"/>
        </w:numPr>
      </w:pPr>
    </w:p>
    <w:p w:rsidR="0032249D" w:rsidRPr="007B0431" w:rsidRDefault="0032249D" w:rsidP="0032249D">
      <w:pPr>
        <w:pStyle w:val="bullet0"/>
        <w:numPr>
          <w:ilvl w:val="0"/>
          <w:numId w:val="0"/>
        </w:numPr>
        <w:ind w:left="714" w:hanging="357"/>
        <w:rPr>
          <w:rFonts w:cs="Calibri"/>
        </w:rPr>
      </w:pPr>
    </w:p>
    <w:p w:rsidR="0032249D" w:rsidRPr="001204C3" w:rsidRDefault="0032249D" w:rsidP="00FE482A">
      <w:pPr>
        <w:tabs>
          <w:tab w:val="left" w:pos="1553"/>
        </w:tabs>
        <w:rPr>
          <w:rFonts w:cstheme="minorHAnsi"/>
          <w:sz w:val="52"/>
        </w:rPr>
      </w:pPr>
    </w:p>
    <w:sectPr w:rsidR="0032249D" w:rsidRPr="001204C3" w:rsidSect="00BA514F">
      <w:footerReference w:type="default" r:id="rId9"/>
      <w:pgSz w:w="11906" w:h="16838"/>
      <w:pgMar w:top="1440" w:right="1440" w:bottom="1134" w:left="1440" w:header="284" w:footer="34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83784" w:rsidRDefault="00A83784" w:rsidP="00735D34">
      <w:r>
        <w:separator/>
      </w:r>
    </w:p>
  </w:endnote>
  <w:endnote w:type="continuationSeparator" w:id="0">
    <w:p w:rsidR="00A83784" w:rsidRDefault="00A83784" w:rsidP="00735D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Minion Pro"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szCs w:val="18"/>
      </w:rPr>
      <w:id w:val="2138985512"/>
      <w:docPartObj>
        <w:docPartGallery w:val="Page Numbers (Bottom of Page)"/>
        <w:docPartUnique/>
      </w:docPartObj>
    </w:sdtPr>
    <w:sdtEndPr/>
    <w:sdtContent>
      <w:sdt>
        <w:sdtPr>
          <w:rPr>
            <w:szCs w:val="18"/>
          </w:rPr>
          <w:id w:val="-1769616900"/>
          <w:docPartObj>
            <w:docPartGallery w:val="Page Numbers (Top of Page)"/>
            <w:docPartUnique/>
          </w:docPartObj>
        </w:sdtPr>
        <w:sdtEndPr/>
        <w:sdtContent>
          <w:p w:rsidR="00856F63" w:rsidRPr="001E0802" w:rsidRDefault="00372F9E" w:rsidP="009F197D">
            <w:pPr>
              <w:pStyle w:val="Footer"/>
              <w:tabs>
                <w:tab w:val="clear" w:pos="9026"/>
              </w:tabs>
              <w:ind w:right="-330"/>
              <w:rPr>
                <w:rFonts w:cstheme="minorHAnsi"/>
                <w:b/>
                <w:color w:val="FF0000"/>
                <w:szCs w:val="18"/>
              </w:rPr>
            </w:pPr>
            <w:r>
              <w:rPr>
                <w:szCs w:val="18"/>
              </w:rPr>
              <w:t>i</w:t>
            </w:r>
            <w:r w:rsidR="00A83784">
              <w:rPr>
                <w:szCs w:val="18"/>
              </w:rPr>
              <w:t>UCT41</w:t>
            </w:r>
            <w:r w:rsidR="00E86CBB" w:rsidRPr="001E0802">
              <w:rPr>
                <w:szCs w:val="18"/>
              </w:rPr>
              <w:t xml:space="preserve"> </w:t>
            </w:r>
            <w:r w:rsidR="00332E75">
              <w:rPr>
                <w:szCs w:val="18"/>
              </w:rPr>
              <w:t>Case study</w:t>
            </w:r>
            <w:r w:rsidR="001E0802" w:rsidRPr="001E0802">
              <w:rPr>
                <w:szCs w:val="18"/>
              </w:rPr>
              <w:t xml:space="preserve"> guidance form</w:t>
            </w:r>
            <w:r w:rsidR="00332E75">
              <w:rPr>
                <w:szCs w:val="18"/>
              </w:rPr>
              <w:t>_v1</w:t>
            </w:r>
            <w:r w:rsidR="00164C39" w:rsidRPr="001E0802">
              <w:rPr>
                <w:szCs w:val="18"/>
              </w:rPr>
              <w:t xml:space="preserve">         </w:t>
            </w:r>
            <w:r w:rsidR="001E0802">
              <w:rPr>
                <w:szCs w:val="18"/>
              </w:rPr>
              <w:t xml:space="preserve"> </w:t>
            </w:r>
            <w:r w:rsidR="009F197D">
              <w:rPr>
                <w:szCs w:val="18"/>
              </w:rPr>
              <w:t xml:space="preserve">                   </w:t>
            </w:r>
            <w:r w:rsidR="001E0802">
              <w:rPr>
                <w:szCs w:val="18"/>
              </w:rPr>
              <w:t xml:space="preserve">          </w:t>
            </w:r>
            <w:r w:rsidR="009F197D">
              <w:rPr>
                <w:szCs w:val="18"/>
              </w:rPr>
              <w:t xml:space="preserve">               </w:t>
            </w:r>
            <w:r w:rsidR="00332E75">
              <w:rPr>
                <w:szCs w:val="18"/>
              </w:rPr>
              <w:tab/>
            </w:r>
            <w:r w:rsidR="00332E75">
              <w:rPr>
                <w:szCs w:val="18"/>
              </w:rPr>
              <w:tab/>
            </w:r>
            <w:r w:rsidR="009F197D">
              <w:rPr>
                <w:szCs w:val="18"/>
              </w:rPr>
              <w:t xml:space="preserve"> </w:t>
            </w:r>
            <w:r w:rsidR="0036058E">
              <w:rPr>
                <w:szCs w:val="18"/>
              </w:rPr>
              <w:t xml:space="preserve">   </w:t>
            </w:r>
            <w:r w:rsidR="0036058E">
              <w:rPr>
                <w:szCs w:val="18"/>
              </w:rPr>
              <w:tab/>
            </w:r>
            <w:r w:rsidR="00856F63" w:rsidRPr="001E0802">
              <w:rPr>
                <w:szCs w:val="18"/>
              </w:rPr>
              <w:t xml:space="preserve">Page </w:t>
            </w:r>
            <w:r w:rsidR="00856F63" w:rsidRPr="001E0802">
              <w:rPr>
                <w:szCs w:val="18"/>
              </w:rPr>
              <w:fldChar w:fldCharType="begin"/>
            </w:r>
            <w:r w:rsidR="00856F63" w:rsidRPr="001E0802">
              <w:rPr>
                <w:szCs w:val="18"/>
              </w:rPr>
              <w:instrText xml:space="preserve"> PAGE </w:instrText>
            </w:r>
            <w:r w:rsidR="00856F63" w:rsidRPr="001E0802">
              <w:rPr>
                <w:szCs w:val="18"/>
              </w:rPr>
              <w:fldChar w:fldCharType="separate"/>
            </w:r>
            <w:r w:rsidR="007C71FA">
              <w:rPr>
                <w:noProof/>
                <w:szCs w:val="18"/>
              </w:rPr>
              <w:t>2</w:t>
            </w:r>
            <w:r w:rsidR="00856F63" w:rsidRPr="001E0802">
              <w:rPr>
                <w:szCs w:val="18"/>
              </w:rPr>
              <w:fldChar w:fldCharType="end"/>
            </w:r>
            <w:r w:rsidR="00856F63" w:rsidRPr="001E0802">
              <w:rPr>
                <w:szCs w:val="18"/>
              </w:rPr>
              <w:t xml:space="preserve"> of </w:t>
            </w:r>
            <w:r w:rsidR="00782851" w:rsidRPr="001E0802">
              <w:rPr>
                <w:szCs w:val="18"/>
              </w:rPr>
              <w:fldChar w:fldCharType="begin"/>
            </w:r>
            <w:r w:rsidR="00782851" w:rsidRPr="001E0802">
              <w:rPr>
                <w:szCs w:val="18"/>
              </w:rPr>
              <w:instrText xml:space="preserve"> NUMPAGES  </w:instrText>
            </w:r>
            <w:r w:rsidR="00782851" w:rsidRPr="001E0802">
              <w:rPr>
                <w:szCs w:val="18"/>
              </w:rPr>
              <w:fldChar w:fldCharType="separate"/>
            </w:r>
            <w:r w:rsidR="007C71FA">
              <w:rPr>
                <w:noProof/>
                <w:szCs w:val="18"/>
              </w:rPr>
              <w:t>2</w:t>
            </w:r>
            <w:r w:rsidR="00782851" w:rsidRPr="001E0802">
              <w:rPr>
                <w:noProof/>
                <w:szCs w:val="18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83784" w:rsidRDefault="00A83784" w:rsidP="00735D34">
      <w:r>
        <w:separator/>
      </w:r>
    </w:p>
  </w:footnote>
  <w:footnote w:type="continuationSeparator" w:id="0">
    <w:p w:rsidR="00A83784" w:rsidRDefault="00A83784" w:rsidP="00735D3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A367436"/>
    <w:multiLevelType w:val="hybridMultilevel"/>
    <w:tmpl w:val="93A0047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A451CA9"/>
    <w:multiLevelType w:val="hybridMultilevel"/>
    <w:tmpl w:val="753C2158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0B2B1439"/>
    <w:multiLevelType w:val="hybridMultilevel"/>
    <w:tmpl w:val="3384A87A"/>
    <w:lvl w:ilvl="0" w:tplc="6E448CD0">
      <w:start w:val="1"/>
      <w:numFmt w:val="bullet"/>
      <w:pStyle w:val="Bullet"/>
      <w:lvlText w:val=""/>
      <w:lvlJc w:val="left"/>
      <w:pPr>
        <w:ind w:left="363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3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3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3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3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3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3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3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3" w:hanging="360"/>
      </w:pPr>
      <w:rPr>
        <w:rFonts w:ascii="Wingdings" w:hAnsi="Wingdings" w:hint="default"/>
      </w:rPr>
    </w:lvl>
  </w:abstractNum>
  <w:abstractNum w:abstractNumId="3" w15:restartNumberingAfterBreak="0">
    <w:nsid w:val="1EA56744"/>
    <w:multiLevelType w:val="hybridMultilevel"/>
    <w:tmpl w:val="035A0574"/>
    <w:lvl w:ilvl="0" w:tplc="AD448D14">
      <w:start w:val="1"/>
      <w:numFmt w:val="bullet"/>
      <w:pStyle w:val="Bulletedtex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524B482D"/>
    <w:multiLevelType w:val="hybridMultilevel"/>
    <w:tmpl w:val="6E12161C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639F1BB2"/>
    <w:multiLevelType w:val="hybridMultilevel"/>
    <w:tmpl w:val="C1D22208"/>
    <w:lvl w:ilvl="0" w:tplc="19C040AE">
      <w:start w:val="1"/>
      <w:numFmt w:val="bullet"/>
      <w:pStyle w:val="bullet0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1"/>
  </w:num>
  <w:num w:numId="5">
    <w:abstractNumId w:val="4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__Grammarly_42____i" w:val="H4sIAAAAAAAEAKtWckksSQxILCpxzi/NK1GyMqwFAAEhoTITAAAA"/>
    <w:docVar w:name="__Grammarly_42___1" w:val="H4sIAAAAAAAEAKtWcslP9kxRslIyNDY0MzA3NbM0tzQ1NjA0NzZU0lEKTi0uzszPAykwNKgFALsUqcktAAAA"/>
  </w:docVars>
  <w:rsids>
    <w:rsidRoot w:val="00A83784"/>
    <w:rsid w:val="00003257"/>
    <w:rsid w:val="0001369A"/>
    <w:rsid w:val="00061C6A"/>
    <w:rsid w:val="000D1D6D"/>
    <w:rsid w:val="001204C3"/>
    <w:rsid w:val="00136FC0"/>
    <w:rsid w:val="00143DC0"/>
    <w:rsid w:val="00146396"/>
    <w:rsid w:val="00161E31"/>
    <w:rsid w:val="00164C39"/>
    <w:rsid w:val="0018288A"/>
    <w:rsid w:val="0019114B"/>
    <w:rsid w:val="00195B44"/>
    <w:rsid w:val="001C172A"/>
    <w:rsid w:val="001E0802"/>
    <w:rsid w:val="00220EC1"/>
    <w:rsid w:val="00245D23"/>
    <w:rsid w:val="00267424"/>
    <w:rsid w:val="00290269"/>
    <w:rsid w:val="002C2ACF"/>
    <w:rsid w:val="003163CE"/>
    <w:rsid w:val="003174B1"/>
    <w:rsid w:val="0032249D"/>
    <w:rsid w:val="00332E75"/>
    <w:rsid w:val="0036058E"/>
    <w:rsid w:val="00361FF4"/>
    <w:rsid w:val="00372F9E"/>
    <w:rsid w:val="00383801"/>
    <w:rsid w:val="003C5251"/>
    <w:rsid w:val="003F2255"/>
    <w:rsid w:val="00464B15"/>
    <w:rsid w:val="00477296"/>
    <w:rsid w:val="00557B36"/>
    <w:rsid w:val="00560C28"/>
    <w:rsid w:val="00586BFF"/>
    <w:rsid w:val="005A275F"/>
    <w:rsid w:val="005A39CB"/>
    <w:rsid w:val="005A651E"/>
    <w:rsid w:val="005B5965"/>
    <w:rsid w:val="005B7B27"/>
    <w:rsid w:val="005E746C"/>
    <w:rsid w:val="005F0DF2"/>
    <w:rsid w:val="006114A1"/>
    <w:rsid w:val="00612AD3"/>
    <w:rsid w:val="0063472A"/>
    <w:rsid w:val="006474E8"/>
    <w:rsid w:val="0065222C"/>
    <w:rsid w:val="006736F4"/>
    <w:rsid w:val="006C2FED"/>
    <w:rsid w:val="006F489D"/>
    <w:rsid w:val="0070684E"/>
    <w:rsid w:val="0072212E"/>
    <w:rsid w:val="00735D34"/>
    <w:rsid w:val="00747314"/>
    <w:rsid w:val="00782851"/>
    <w:rsid w:val="007870A1"/>
    <w:rsid w:val="007C71FA"/>
    <w:rsid w:val="007F0350"/>
    <w:rsid w:val="00834262"/>
    <w:rsid w:val="00856F63"/>
    <w:rsid w:val="00874E16"/>
    <w:rsid w:val="008F03ED"/>
    <w:rsid w:val="0093597A"/>
    <w:rsid w:val="009541DF"/>
    <w:rsid w:val="00974429"/>
    <w:rsid w:val="00976267"/>
    <w:rsid w:val="00992337"/>
    <w:rsid w:val="009D42F0"/>
    <w:rsid w:val="009F197D"/>
    <w:rsid w:val="00A00C48"/>
    <w:rsid w:val="00A47301"/>
    <w:rsid w:val="00A66143"/>
    <w:rsid w:val="00A679AF"/>
    <w:rsid w:val="00A83784"/>
    <w:rsid w:val="00A926BD"/>
    <w:rsid w:val="00A9756D"/>
    <w:rsid w:val="00AF38DC"/>
    <w:rsid w:val="00B52567"/>
    <w:rsid w:val="00BA514F"/>
    <w:rsid w:val="00BD6D8C"/>
    <w:rsid w:val="00BE19AA"/>
    <w:rsid w:val="00BF0C3B"/>
    <w:rsid w:val="00BF13A4"/>
    <w:rsid w:val="00C311A4"/>
    <w:rsid w:val="00C4005F"/>
    <w:rsid w:val="00C603BC"/>
    <w:rsid w:val="00C813BD"/>
    <w:rsid w:val="00CB425B"/>
    <w:rsid w:val="00CC0684"/>
    <w:rsid w:val="00CE580C"/>
    <w:rsid w:val="00CF5A89"/>
    <w:rsid w:val="00D46C11"/>
    <w:rsid w:val="00D54DD1"/>
    <w:rsid w:val="00DA3339"/>
    <w:rsid w:val="00DB1D5A"/>
    <w:rsid w:val="00E102F0"/>
    <w:rsid w:val="00E86CBB"/>
    <w:rsid w:val="00E90DE1"/>
    <w:rsid w:val="00EC5E3B"/>
    <w:rsid w:val="00EE5390"/>
    <w:rsid w:val="00F12A8D"/>
    <w:rsid w:val="00F42F92"/>
    <w:rsid w:val="00F76B76"/>
    <w:rsid w:val="00F77413"/>
    <w:rsid w:val="00F83CD7"/>
    <w:rsid w:val="00FA6733"/>
    <w:rsid w:val="00FC0428"/>
    <w:rsid w:val="00FC319B"/>
    <w:rsid w:val="00FE4579"/>
    <w:rsid w:val="00FE48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."/>
  <w:listSeparator w:val=","/>
  <w15:chartTrackingRefBased/>
  <w15:docId w15:val="{687E80DE-94C2-4C84-88CC-6F11D40173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aliases w:val="Body text"/>
    <w:qFormat/>
    <w:rsid w:val="009541DF"/>
    <w:pPr>
      <w:spacing w:line="240" w:lineRule="auto"/>
    </w:pPr>
  </w:style>
  <w:style w:type="paragraph" w:styleId="Heading1">
    <w:name w:val="heading 1"/>
    <w:basedOn w:val="Normal"/>
    <w:next w:val="Normal"/>
    <w:link w:val="Heading1Char"/>
    <w:uiPriority w:val="9"/>
    <w:qFormat/>
    <w:rsid w:val="00CE580C"/>
    <w:pPr>
      <w:keepNext/>
      <w:keepLines/>
      <w:pBdr>
        <w:top w:val="single" w:sz="12" w:space="1" w:color="1FC0DA"/>
      </w:pBdr>
      <w:spacing w:after="240"/>
      <w:outlineLvl w:val="0"/>
    </w:pPr>
    <w:rPr>
      <w:rFonts w:eastAsiaTheme="majorEastAsia" w:cstheme="majorBidi"/>
      <w:sz w:val="5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CE580C"/>
    <w:pPr>
      <w:keepNext/>
      <w:keepLines/>
      <w:spacing w:after="80"/>
      <w:outlineLvl w:val="1"/>
    </w:pPr>
    <w:rPr>
      <w:rFonts w:eastAsiaTheme="majorEastAsia" w:cstheme="majorBidi"/>
      <w:color w:val="1FC0DA"/>
      <w:sz w:val="28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CE580C"/>
    <w:pPr>
      <w:keepNext/>
      <w:keepLines/>
      <w:spacing w:after="120"/>
      <w:outlineLvl w:val="2"/>
    </w:pPr>
    <w:rPr>
      <w:rFonts w:eastAsiaTheme="majorEastAsia" w:cstheme="majorBidi"/>
      <w:color w:val="1FC0DA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CE580C"/>
    <w:pPr>
      <w:keepNext/>
      <w:keepLines/>
      <w:spacing w:after="80"/>
      <w:outlineLvl w:val="3"/>
    </w:pPr>
    <w:rPr>
      <w:rFonts w:asciiTheme="majorHAnsi" w:eastAsiaTheme="majorEastAsia" w:hAnsiTheme="majorHAnsi" w:cstheme="majorBidi"/>
      <w:iCs/>
      <w:color w:val="1FC0D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Frontpageheading">
    <w:name w:val="Front page heading"/>
    <w:basedOn w:val="Normal"/>
    <w:link w:val="FrontpageheadingChar"/>
    <w:qFormat/>
    <w:rsid w:val="001204C3"/>
    <w:pPr>
      <w:pBdr>
        <w:top w:val="single" w:sz="12" w:space="1" w:color="05C3DE"/>
      </w:pBdr>
      <w:spacing w:after="360"/>
    </w:pPr>
    <w:rPr>
      <w:sz w:val="76"/>
    </w:rPr>
  </w:style>
  <w:style w:type="paragraph" w:customStyle="1" w:styleId="NoParagraphStyle">
    <w:name w:val="[No Paragraph Style]"/>
    <w:rsid w:val="00F77413"/>
    <w:pPr>
      <w:autoSpaceDE w:val="0"/>
      <w:autoSpaceDN w:val="0"/>
      <w:adjustRightInd w:val="0"/>
      <w:spacing w:after="0" w:line="288" w:lineRule="auto"/>
      <w:textAlignment w:val="center"/>
    </w:pPr>
    <w:rPr>
      <w:rFonts w:ascii="Minion Pro" w:hAnsi="Minion Pro" w:cs="Minion Pro"/>
      <w:color w:val="000000"/>
      <w:sz w:val="24"/>
      <w:szCs w:val="24"/>
    </w:rPr>
  </w:style>
  <w:style w:type="character" w:customStyle="1" w:styleId="FrontpageheadingChar">
    <w:name w:val="Front page heading Char"/>
    <w:basedOn w:val="DefaultParagraphFont"/>
    <w:link w:val="Frontpageheading"/>
    <w:rsid w:val="001204C3"/>
    <w:rPr>
      <w:sz w:val="76"/>
    </w:rPr>
  </w:style>
  <w:style w:type="paragraph" w:customStyle="1" w:styleId="BasicParagraph">
    <w:name w:val="[Basic Paragraph]"/>
    <w:basedOn w:val="NoParagraphStyle"/>
    <w:uiPriority w:val="99"/>
    <w:rsid w:val="00F77413"/>
  </w:style>
  <w:style w:type="paragraph" w:customStyle="1" w:styleId="Qaultile">
    <w:name w:val="Qaul tile"/>
    <w:basedOn w:val="Frontpageheading"/>
    <w:link w:val="QaultileChar"/>
    <w:qFormat/>
    <w:rsid w:val="005A39CB"/>
    <w:pPr>
      <w:pBdr>
        <w:top w:val="none" w:sz="0" w:space="0" w:color="auto"/>
      </w:pBdr>
      <w:spacing w:after="60"/>
    </w:pPr>
    <w:rPr>
      <w:sz w:val="40"/>
    </w:rPr>
  </w:style>
  <w:style w:type="paragraph" w:customStyle="1" w:styleId="QN">
    <w:name w:val="QN"/>
    <w:basedOn w:val="Qaultile"/>
    <w:link w:val="QNChar"/>
    <w:qFormat/>
    <w:rsid w:val="005A39CB"/>
    <w:rPr>
      <w:color w:val="AEAAAA" w:themeColor="background2" w:themeShade="BF"/>
      <w:sz w:val="36"/>
    </w:rPr>
  </w:style>
  <w:style w:type="character" w:customStyle="1" w:styleId="QaultileChar">
    <w:name w:val="Qaul tile Char"/>
    <w:basedOn w:val="FrontpageheadingChar"/>
    <w:link w:val="Qaultile"/>
    <w:rsid w:val="005A39CB"/>
    <w:rPr>
      <w:sz w:val="40"/>
    </w:rPr>
  </w:style>
  <w:style w:type="paragraph" w:styleId="Header">
    <w:name w:val="header"/>
    <w:basedOn w:val="Normal"/>
    <w:link w:val="HeaderChar"/>
    <w:uiPriority w:val="99"/>
    <w:unhideWhenUsed/>
    <w:rsid w:val="005B5965"/>
    <w:pPr>
      <w:tabs>
        <w:tab w:val="center" w:pos="4513"/>
        <w:tab w:val="right" w:pos="9026"/>
      </w:tabs>
      <w:spacing w:after="0"/>
    </w:pPr>
  </w:style>
  <w:style w:type="character" w:customStyle="1" w:styleId="QNChar">
    <w:name w:val="QN Char"/>
    <w:basedOn w:val="QaultileChar"/>
    <w:link w:val="QN"/>
    <w:rsid w:val="005A39CB"/>
    <w:rPr>
      <w:color w:val="AEAAAA" w:themeColor="background2" w:themeShade="BF"/>
      <w:sz w:val="36"/>
    </w:rPr>
  </w:style>
  <w:style w:type="character" w:customStyle="1" w:styleId="HeaderChar">
    <w:name w:val="Header Char"/>
    <w:basedOn w:val="DefaultParagraphFont"/>
    <w:link w:val="Header"/>
    <w:uiPriority w:val="99"/>
    <w:rsid w:val="005B5965"/>
  </w:style>
  <w:style w:type="paragraph" w:styleId="Footer">
    <w:name w:val="footer"/>
    <w:basedOn w:val="Normal"/>
    <w:link w:val="FooterChar"/>
    <w:uiPriority w:val="99"/>
    <w:unhideWhenUsed/>
    <w:rsid w:val="005B5965"/>
    <w:pPr>
      <w:tabs>
        <w:tab w:val="center" w:pos="4513"/>
        <w:tab w:val="right" w:pos="9026"/>
      </w:tabs>
      <w:spacing w:after="0"/>
    </w:pPr>
  </w:style>
  <w:style w:type="character" w:customStyle="1" w:styleId="FooterChar">
    <w:name w:val="Footer Char"/>
    <w:basedOn w:val="DefaultParagraphFont"/>
    <w:link w:val="Footer"/>
    <w:uiPriority w:val="99"/>
    <w:rsid w:val="005B5965"/>
  </w:style>
  <w:style w:type="paragraph" w:customStyle="1" w:styleId="Headings">
    <w:name w:val="Headings"/>
    <w:basedOn w:val="Normal"/>
    <w:link w:val="HeadingsChar"/>
    <w:rsid w:val="00CB425B"/>
    <w:pPr>
      <w:pBdr>
        <w:top w:val="single" w:sz="12" w:space="1" w:color="CD26AF"/>
      </w:pBdr>
      <w:spacing w:after="240"/>
    </w:pPr>
    <w:rPr>
      <w:sz w:val="52"/>
    </w:rPr>
  </w:style>
  <w:style w:type="paragraph" w:customStyle="1" w:styleId="Default">
    <w:name w:val="Default"/>
    <w:rsid w:val="00CB425B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character" w:customStyle="1" w:styleId="HeadingsChar">
    <w:name w:val="Headings Char"/>
    <w:basedOn w:val="DefaultParagraphFont"/>
    <w:link w:val="Headings"/>
    <w:rsid w:val="00CB425B"/>
    <w:rPr>
      <w:sz w:val="52"/>
    </w:rPr>
  </w:style>
  <w:style w:type="paragraph" w:customStyle="1" w:styleId="Headings2">
    <w:name w:val="Headings 2"/>
    <w:basedOn w:val="Normal"/>
    <w:link w:val="Headings2Char"/>
    <w:rsid w:val="00CB425B"/>
    <w:pPr>
      <w:spacing w:after="80"/>
    </w:pPr>
    <w:rPr>
      <w:color w:val="CD26AF"/>
      <w:sz w:val="28"/>
    </w:rPr>
  </w:style>
  <w:style w:type="paragraph" w:styleId="ListParagraph">
    <w:name w:val="List Paragraph"/>
    <w:basedOn w:val="Normal"/>
    <w:link w:val="ListParagraphChar"/>
    <w:uiPriority w:val="34"/>
    <w:qFormat/>
    <w:rsid w:val="00161E31"/>
    <w:pPr>
      <w:ind w:left="720"/>
      <w:contextualSpacing/>
    </w:pPr>
  </w:style>
  <w:style w:type="character" w:customStyle="1" w:styleId="Headings2Char">
    <w:name w:val="Headings 2 Char"/>
    <w:basedOn w:val="DefaultParagraphFont"/>
    <w:link w:val="Headings2"/>
    <w:rsid w:val="00CB425B"/>
    <w:rPr>
      <w:color w:val="CD26AF"/>
      <w:sz w:val="28"/>
    </w:rPr>
  </w:style>
  <w:style w:type="paragraph" w:customStyle="1" w:styleId="Bullet">
    <w:name w:val="Bullet"/>
    <w:basedOn w:val="ListParagraph"/>
    <w:link w:val="BulletChar"/>
    <w:qFormat/>
    <w:rsid w:val="00A9756D"/>
    <w:pPr>
      <w:numPr>
        <w:numId w:val="1"/>
      </w:numPr>
      <w:spacing w:after="80"/>
    </w:pPr>
  </w:style>
  <w:style w:type="character" w:customStyle="1" w:styleId="Heading1Char">
    <w:name w:val="Heading 1 Char"/>
    <w:basedOn w:val="DefaultParagraphFont"/>
    <w:link w:val="Heading1"/>
    <w:uiPriority w:val="9"/>
    <w:rsid w:val="00CE580C"/>
    <w:rPr>
      <w:rFonts w:eastAsiaTheme="majorEastAsia" w:cstheme="majorBidi"/>
      <w:sz w:val="52"/>
      <w:szCs w:val="32"/>
    </w:rPr>
  </w:style>
  <w:style w:type="character" w:customStyle="1" w:styleId="ListParagraphChar">
    <w:name w:val="List Paragraph Char"/>
    <w:basedOn w:val="DefaultParagraphFont"/>
    <w:link w:val="ListParagraph"/>
    <w:uiPriority w:val="34"/>
    <w:rsid w:val="00161E31"/>
  </w:style>
  <w:style w:type="character" w:customStyle="1" w:styleId="BulletChar">
    <w:name w:val="Bullet Char"/>
    <w:basedOn w:val="ListParagraphChar"/>
    <w:link w:val="Bullet"/>
    <w:rsid w:val="00A9756D"/>
  </w:style>
  <w:style w:type="paragraph" w:styleId="TOCHeading">
    <w:name w:val="TOC Heading"/>
    <w:basedOn w:val="Heading1"/>
    <w:next w:val="Normal"/>
    <w:uiPriority w:val="39"/>
    <w:unhideWhenUsed/>
    <w:qFormat/>
    <w:rsid w:val="003174B1"/>
    <w:pPr>
      <w:outlineLvl w:val="9"/>
    </w:pPr>
    <w:rPr>
      <w:lang w:val="en-US"/>
    </w:rPr>
  </w:style>
  <w:style w:type="paragraph" w:styleId="TOC2">
    <w:name w:val="toc 2"/>
    <w:basedOn w:val="Normal"/>
    <w:next w:val="Normal"/>
    <w:autoRedefine/>
    <w:uiPriority w:val="39"/>
    <w:unhideWhenUsed/>
    <w:rsid w:val="003174B1"/>
    <w:pPr>
      <w:spacing w:after="100"/>
      <w:ind w:left="220"/>
    </w:pPr>
    <w:rPr>
      <w:rFonts w:eastAsiaTheme="minorEastAsia" w:cs="Times New Roman"/>
      <w:lang w:val="en-US"/>
    </w:rPr>
  </w:style>
  <w:style w:type="paragraph" w:styleId="TOC1">
    <w:name w:val="toc 1"/>
    <w:basedOn w:val="Normal"/>
    <w:next w:val="Normal"/>
    <w:autoRedefine/>
    <w:uiPriority w:val="39"/>
    <w:unhideWhenUsed/>
    <w:rsid w:val="003174B1"/>
    <w:pPr>
      <w:spacing w:after="100"/>
    </w:pPr>
    <w:rPr>
      <w:rFonts w:eastAsiaTheme="minorEastAsia" w:cs="Times New Roman"/>
      <w:lang w:val="en-US"/>
    </w:rPr>
  </w:style>
  <w:style w:type="paragraph" w:styleId="TOC3">
    <w:name w:val="toc 3"/>
    <w:basedOn w:val="Normal"/>
    <w:next w:val="Normal"/>
    <w:autoRedefine/>
    <w:uiPriority w:val="39"/>
    <w:unhideWhenUsed/>
    <w:rsid w:val="003174B1"/>
    <w:pPr>
      <w:spacing w:after="100"/>
      <w:ind w:left="440"/>
    </w:pPr>
    <w:rPr>
      <w:rFonts w:eastAsiaTheme="minorEastAsia" w:cs="Times New Roman"/>
      <w:lang w:val="en-US"/>
    </w:rPr>
  </w:style>
  <w:style w:type="table" w:styleId="TableGrid">
    <w:name w:val="Table Grid"/>
    <w:basedOn w:val="TableNormal"/>
    <w:uiPriority w:val="39"/>
    <w:rsid w:val="003174B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3174B1"/>
    <w:rPr>
      <w:color w:val="0563C1" w:themeColor="hyperlink"/>
      <w:u w:val="single"/>
    </w:rPr>
  </w:style>
  <w:style w:type="character" w:customStyle="1" w:styleId="Heading2Char">
    <w:name w:val="Heading 2 Char"/>
    <w:basedOn w:val="DefaultParagraphFont"/>
    <w:link w:val="Heading2"/>
    <w:uiPriority w:val="9"/>
    <w:rsid w:val="00CE580C"/>
    <w:rPr>
      <w:rFonts w:eastAsiaTheme="majorEastAsia" w:cstheme="majorBidi"/>
      <w:color w:val="1FC0DA"/>
      <w:sz w:val="28"/>
      <w:szCs w:val="26"/>
    </w:rPr>
  </w:style>
  <w:style w:type="paragraph" w:customStyle="1" w:styleId="bodytextbold">
    <w:name w:val="body text bold"/>
    <w:basedOn w:val="Normal"/>
    <w:link w:val="bodytextboldChar"/>
    <w:qFormat/>
    <w:rsid w:val="003F2255"/>
    <w:pPr>
      <w:spacing w:after="80"/>
    </w:pPr>
    <w:rPr>
      <w:rFonts w:cs="Arial"/>
      <w:color w:val="CD26AF"/>
    </w:rPr>
  </w:style>
  <w:style w:type="character" w:customStyle="1" w:styleId="bodytextboldChar">
    <w:name w:val="body text bold Char"/>
    <w:basedOn w:val="DefaultParagraphFont"/>
    <w:link w:val="bodytextbold"/>
    <w:rsid w:val="003F2255"/>
    <w:rPr>
      <w:rFonts w:cs="Arial"/>
      <w:color w:val="CD26AF"/>
    </w:rPr>
  </w:style>
  <w:style w:type="character" w:customStyle="1" w:styleId="Title1Char">
    <w:name w:val="Title 1 Char"/>
    <w:basedOn w:val="DefaultParagraphFont"/>
    <w:link w:val="Title1"/>
    <w:locked/>
    <w:rsid w:val="00195B44"/>
    <w:rPr>
      <w:rFonts w:ascii="Arial" w:eastAsiaTheme="majorEastAsia" w:hAnsi="Arial" w:cstheme="majorBidi"/>
      <w:color w:val="6A2C91"/>
      <w:sz w:val="44"/>
      <w:szCs w:val="32"/>
    </w:rPr>
  </w:style>
  <w:style w:type="paragraph" w:customStyle="1" w:styleId="Title1">
    <w:name w:val="Title 1"/>
    <w:basedOn w:val="Heading1"/>
    <w:link w:val="Title1Char"/>
    <w:autoRedefine/>
    <w:rsid w:val="00195B44"/>
    <w:pPr>
      <w:pBdr>
        <w:top w:val="none" w:sz="0" w:space="0" w:color="auto"/>
        <w:bottom w:val="single" w:sz="4" w:space="1" w:color="6A2C91"/>
      </w:pBdr>
      <w:spacing w:after="120"/>
    </w:pPr>
    <w:rPr>
      <w:rFonts w:ascii="Arial" w:hAnsi="Arial"/>
      <w:color w:val="6A2C91"/>
      <w:sz w:val="44"/>
    </w:rPr>
  </w:style>
  <w:style w:type="character" w:customStyle="1" w:styleId="Heading3Char">
    <w:name w:val="Heading 3 Char"/>
    <w:basedOn w:val="DefaultParagraphFont"/>
    <w:link w:val="Heading3"/>
    <w:uiPriority w:val="9"/>
    <w:rsid w:val="00CE580C"/>
    <w:rPr>
      <w:rFonts w:eastAsiaTheme="majorEastAsia" w:cstheme="majorBidi"/>
      <w:color w:val="1FC0DA"/>
      <w:sz w:val="24"/>
      <w:szCs w:val="24"/>
    </w:rPr>
  </w:style>
  <w:style w:type="character" w:customStyle="1" w:styleId="BulletedtextChar">
    <w:name w:val="Bulleted text Char"/>
    <w:basedOn w:val="DefaultParagraphFont"/>
    <w:link w:val="Bulletedtext"/>
    <w:locked/>
    <w:rsid w:val="003C5251"/>
    <w:rPr>
      <w:rFonts w:ascii="Arial" w:hAnsi="Arial" w:cs="Arial"/>
    </w:rPr>
  </w:style>
  <w:style w:type="paragraph" w:customStyle="1" w:styleId="Bulletedtext">
    <w:name w:val="Bulleted text"/>
    <w:basedOn w:val="Normal"/>
    <w:link w:val="BulletedtextChar"/>
    <w:autoRedefine/>
    <w:rsid w:val="003C5251"/>
    <w:pPr>
      <w:numPr>
        <w:numId w:val="2"/>
      </w:numPr>
      <w:spacing w:after="0"/>
    </w:pPr>
    <w:rPr>
      <w:rFonts w:ascii="Arial" w:hAnsi="Arial" w:cs="Arial"/>
    </w:rPr>
  </w:style>
  <w:style w:type="character" w:customStyle="1" w:styleId="Heading4Char">
    <w:name w:val="Heading 4 Char"/>
    <w:basedOn w:val="DefaultParagraphFont"/>
    <w:link w:val="Heading4"/>
    <w:uiPriority w:val="9"/>
    <w:rsid w:val="00CE580C"/>
    <w:rPr>
      <w:rFonts w:asciiTheme="majorHAnsi" w:eastAsiaTheme="majorEastAsia" w:hAnsiTheme="majorHAnsi" w:cstheme="majorBidi"/>
      <w:iCs/>
      <w:color w:val="1FC0DA"/>
    </w:rPr>
  </w:style>
  <w:style w:type="paragraph" w:customStyle="1" w:styleId="bullet0">
    <w:name w:val="bullet"/>
    <w:basedOn w:val="Normal"/>
    <w:link w:val="bulletChar0"/>
    <w:qFormat/>
    <w:rsid w:val="0032249D"/>
    <w:pPr>
      <w:numPr>
        <w:numId w:val="6"/>
      </w:numPr>
      <w:spacing w:after="60"/>
      <w:ind w:left="714" w:hanging="357"/>
    </w:pPr>
    <w:rPr>
      <w:rFonts w:ascii="Calibri" w:eastAsia="Times New Roman" w:hAnsi="Calibri" w:cs="Arial"/>
      <w:szCs w:val="20"/>
      <w:lang w:eastAsia="en-GB"/>
    </w:rPr>
  </w:style>
  <w:style w:type="character" w:customStyle="1" w:styleId="bulletChar0">
    <w:name w:val="bullet Char"/>
    <w:link w:val="bullet0"/>
    <w:rsid w:val="0032249D"/>
    <w:rPr>
      <w:rFonts w:ascii="Calibri" w:eastAsia="Times New Roman" w:hAnsi="Calibri" w:cs="Arial"/>
      <w:szCs w:val="20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BB54682-6BEE-40FE-9FB3-0C5F5846C2B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92</TotalTime>
  <Pages>2</Pages>
  <Words>291</Words>
  <Characters>1663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1951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Aaron Fitzpatrick</dc:creator>
  <cp:keywords/>
  <dc:description/>
  <cp:lastModifiedBy>Tom Hynd</cp:lastModifiedBy>
  <cp:revision>3</cp:revision>
  <cp:lastPrinted>2018-03-13T11:43:00Z</cp:lastPrinted>
  <dcterms:created xsi:type="dcterms:W3CDTF">2020-01-10T12:07:00Z</dcterms:created>
  <dcterms:modified xsi:type="dcterms:W3CDTF">2020-01-10T13:39:00Z</dcterms:modified>
</cp:coreProperties>
</file>