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7278A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4B21ED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:rsidR="006858C7" w:rsidRPr="00E6627C" w:rsidRDefault="00F52B1B" w:rsidP="006858C7">
      <w:pPr>
        <w:rPr>
          <w:b/>
          <w:sz w:val="32"/>
        </w:rPr>
      </w:pPr>
      <w:r>
        <w:rPr>
          <w:b/>
          <w:sz w:val="32"/>
        </w:rPr>
        <w:t>iUBT431</w:t>
      </w:r>
      <w:r w:rsidR="006858C7" w:rsidRPr="00E6627C">
        <w:rPr>
          <w:b/>
          <w:sz w:val="32"/>
        </w:rPr>
        <w:t xml:space="preserve"> – </w:t>
      </w:r>
      <w:r w:rsidR="000F67A6" w:rsidRPr="000F67A6">
        <w:rPr>
          <w:sz w:val="32"/>
        </w:rPr>
        <w:t>Facial electrical treatments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 w:rsidP="00F52B1B">
      <w:pPr>
        <w:ind w:firstLine="72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934F95" w:rsidP="00E67E7D">
            <w:pPr>
              <w:jc w:val="center"/>
            </w:pPr>
            <w:r w:rsidRPr="00934F95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7278AB" w:rsidP="00E67E7D">
            <w:pPr>
              <w:jc w:val="center"/>
            </w:pPr>
            <w:r>
              <w:t>Cardio</w:t>
            </w:r>
            <w:r w:rsidR="00934F95" w:rsidRPr="00934F95">
              <w:t>vascular conditions (thrombosis, phlebitis,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934F95" w:rsidP="00E67E7D">
            <w:pPr>
              <w:jc w:val="center"/>
            </w:pPr>
            <w:r w:rsidRPr="00934F95"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724E4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934F95" w:rsidP="00E67E7D">
            <w:pPr>
              <w:jc w:val="center"/>
            </w:pPr>
            <w:r w:rsidRPr="00934F95">
              <w:t>Any condition already being treated by a GP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934F95" w:rsidP="00E67E7D">
            <w:pPr>
              <w:jc w:val="center"/>
            </w:pPr>
            <w:r w:rsidRPr="00934F95"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E67E7D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934F95" w:rsidP="00E67E7D">
            <w:pPr>
              <w:jc w:val="center"/>
            </w:pPr>
            <w:r w:rsidRPr="00934F95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E67E7D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7278AB" w:rsidP="00E67E7D">
            <w:pPr>
              <w:jc w:val="center"/>
            </w:pPr>
            <w:r>
              <w:t>Nervous/p</w:t>
            </w:r>
            <w:r w:rsidR="00934F95" w:rsidRPr="00934F95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934F95" w:rsidP="00E67E7D">
            <w:pPr>
              <w:jc w:val="center"/>
            </w:pPr>
            <w:r w:rsidRPr="00934F95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934F95" w:rsidP="00E67E7D">
            <w:pPr>
              <w:jc w:val="center"/>
            </w:pPr>
            <w:r w:rsidRPr="00934F95">
              <w:t>Recent operations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934F95" w:rsidP="00E67E7D">
            <w:pPr>
              <w:jc w:val="center"/>
            </w:pPr>
            <w:r w:rsidRPr="00934F95"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934F95" w:rsidP="00E67E7D">
            <w:pPr>
              <w:jc w:val="center"/>
            </w:pPr>
            <w:r w:rsidRPr="00934F95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934F95" w:rsidP="00E67E7D">
            <w:pPr>
              <w:jc w:val="center"/>
            </w:pPr>
            <w:r w:rsidRPr="00934F95">
              <w:t>Any dysfunction of the nervous system (e.g. Mu</w:t>
            </w:r>
            <w:r w:rsidR="007278AB">
              <w:t>ltiple</w:t>
            </w:r>
            <w:r w:rsidRPr="00934F95">
              <w:t xml:space="preserve"> </w:t>
            </w:r>
            <w:r w:rsidR="00E67E7D">
              <w:t>s</w:t>
            </w:r>
            <w:r w:rsidRPr="00934F95">
              <w:t>clerosis, Parkinson’s disease, Motor neurone disease)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934F95" w:rsidP="00E67E7D">
            <w:pPr>
              <w:jc w:val="center"/>
            </w:pPr>
            <w:r w:rsidRPr="00934F95">
              <w:t>Bell</w:t>
            </w:r>
            <w:r w:rsidR="007278AB">
              <w:t>’</w:t>
            </w:r>
            <w:r w:rsidRPr="00934F95">
              <w:t xml:space="preserve">s </w:t>
            </w:r>
            <w:r w:rsidR="007278AB">
              <w:t>p</w:t>
            </w:r>
            <w:r w:rsidRPr="00934F95">
              <w:t>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7278AB" w:rsidP="00E67E7D">
            <w:pPr>
              <w:jc w:val="center"/>
            </w:pPr>
            <w:r>
              <w:t>Trapped/p</w:t>
            </w:r>
            <w:r w:rsidR="00934F95" w:rsidRPr="00934F95">
              <w:t>inched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934F95" w:rsidP="00E67E7D">
            <w:pPr>
              <w:jc w:val="center"/>
            </w:pPr>
            <w:r w:rsidRPr="00934F95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295D59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934F95" w:rsidP="00E67E7D">
            <w:pPr>
              <w:jc w:val="center"/>
            </w:pPr>
            <w:r w:rsidRPr="00934F95">
              <w:t>Spastic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295D59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934F95" w:rsidP="00E67E7D">
            <w:pPr>
              <w:jc w:val="center"/>
            </w:pPr>
            <w:r w:rsidRPr="00934F95">
              <w:t>Kidney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295D59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934F95" w:rsidP="00E67E7D">
            <w:pPr>
              <w:jc w:val="center"/>
            </w:pPr>
            <w:r w:rsidRPr="00934F95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295D59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295D59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934F95" w:rsidP="00E67E7D">
            <w:pPr>
              <w:jc w:val="center"/>
            </w:pPr>
            <w:r w:rsidRPr="00934F95">
              <w:t>Undiagnosed facial pain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295D59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934F95" w:rsidP="00E67E7D">
            <w:pPr>
              <w:jc w:val="center"/>
            </w:pPr>
            <w:r w:rsidRPr="00934F95">
              <w:t>When taking prescribed medication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295D59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95D59" w:rsidRPr="00F724E4" w:rsidRDefault="00295D59" w:rsidP="00E67E7D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95D59" w:rsidRDefault="00295D59" w:rsidP="00E67E7D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D46764" w:rsidP="00E67E7D">
            <w:pPr>
              <w:jc w:val="center"/>
            </w:pPr>
            <w:r w:rsidRPr="00D46764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D46764" w:rsidP="00E67E7D">
            <w:pPr>
              <w:jc w:val="center"/>
            </w:pPr>
            <w:r w:rsidRPr="00D46764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D46764" w:rsidP="00E67E7D">
            <w:pPr>
              <w:jc w:val="center"/>
            </w:pPr>
            <w:r w:rsidRPr="00D46764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D46764" w:rsidP="00E67E7D">
            <w:pPr>
              <w:jc w:val="center"/>
            </w:pPr>
            <w:r w:rsidRPr="00D46764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46764" w:rsidP="00E67E7D">
            <w:pPr>
              <w:jc w:val="center"/>
            </w:pPr>
            <w:r w:rsidRPr="00D46764"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46764" w:rsidP="00E67E7D">
            <w:pPr>
              <w:jc w:val="center"/>
            </w:pPr>
            <w:r w:rsidRPr="00D46764">
              <w:t>Skin diseases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D46764" w:rsidP="00E67E7D">
            <w:pPr>
              <w:jc w:val="center"/>
            </w:pPr>
            <w:r w:rsidRPr="00D46764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46764" w:rsidP="00E67E7D">
            <w:pPr>
              <w:jc w:val="center"/>
            </w:pPr>
            <w:r w:rsidRPr="00D46764"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46764" w:rsidP="00E67E7D">
            <w:pPr>
              <w:jc w:val="center"/>
            </w:pPr>
            <w:r w:rsidRPr="00D46764">
              <w:t>Inflammation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D46764" w:rsidP="00E67E7D">
            <w:pPr>
              <w:jc w:val="center"/>
            </w:pPr>
            <w:r w:rsidRPr="00D46764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46764" w:rsidP="00E67E7D">
            <w:pPr>
              <w:jc w:val="center"/>
            </w:pPr>
            <w:r w:rsidRPr="00D46764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46764" w:rsidP="00E67E7D">
            <w:pPr>
              <w:jc w:val="center"/>
            </w:pPr>
            <w:r w:rsidRPr="00D46764"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D46764" w:rsidP="00E67E7D">
            <w:pPr>
              <w:jc w:val="center"/>
            </w:pPr>
            <w:r w:rsidRPr="00D46764">
              <w:t>Scar tissues (2 years for major operation and 6 months for a small scar)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46764" w:rsidP="00E67E7D">
            <w:pPr>
              <w:jc w:val="center"/>
            </w:pPr>
            <w:r w:rsidRPr="00D46764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46764" w:rsidP="00E67E7D">
            <w:pPr>
              <w:jc w:val="center"/>
            </w:pPr>
            <w:r w:rsidRPr="00D46764">
              <w:t>Hormonal implants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0E7AC1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D46764" w:rsidP="00E67E7D">
            <w:pPr>
              <w:jc w:val="center"/>
            </w:pPr>
            <w:r w:rsidRPr="00D46764">
              <w:t>Haematoma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46764" w:rsidP="00E67E7D">
            <w:pPr>
              <w:jc w:val="center"/>
            </w:pPr>
            <w:r w:rsidRPr="00D46764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46764" w:rsidP="00E67E7D">
            <w:pPr>
              <w:jc w:val="center"/>
            </w:pPr>
            <w:r w:rsidRPr="00D46764"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0E7AC1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46764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46764" w:rsidRDefault="00D46764" w:rsidP="00E67E7D">
            <w:pPr>
              <w:jc w:val="center"/>
            </w:pPr>
            <w:r w:rsidRPr="00D46764">
              <w:t>Any metal pins or plates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46764" w:rsidRDefault="00D46764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46764" w:rsidRPr="00F724E4" w:rsidRDefault="00D46764" w:rsidP="00E67E7D">
            <w:pPr>
              <w:jc w:val="center"/>
            </w:pPr>
            <w:r w:rsidRPr="00D46764">
              <w:t>Loss of skin sensation (test with tactile test)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46764" w:rsidRDefault="00D46764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46764" w:rsidRPr="00F724E4" w:rsidRDefault="00D46764" w:rsidP="00E67E7D">
            <w:pPr>
              <w:jc w:val="center"/>
            </w:pPr>
            <w:r w:rsidRPr="00D46764">
              <w:t>Sinusitis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46764" w:rsidRDefault="00D46764" w:rsidP="00E67E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46764" w:rsidRPr="0087609D" w:rsidTr="00E67E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46764" w:rsidRDefault="00D46764" w:rsidP="00E67E7D">
            <w:pPr>
              <w:jc w:val="center"/>
            </w:pPr>
            <w:r w:rsidRPr="00D46764">
              <w:t>Botox/dermal fillers (1 week following treatment)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46764" w:rsidRDefault="00D46764" w:rsidP="00E67E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D46764" w:rsidRPr="00F724E4" w:rsidRDefault="00D46764" w:rsidP="00E67E7D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D46764" w:rsidRDefault="00D46764" w:rsidP="00E67E7D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D46764" w:rsidRPr="00F724E4" w:rsidRDefault="00D46764" w:rsidP="00E67E7D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D46764" w:rsidRDefault="00D46764" w:rsidP="00E67E7D">
            <w:pPr>
              <w:jc w:val="center"/>
            </w:pPr>
          </w:p>
        </w:tc>
      </w:tr>
    </w:tbl>
    <w:p w:rsidR="004667A2" w:rsidRDefault="004667A2" w:rsidP="009F656D"/>
    <w:p w:rsidR="00665E01" w:rsidRDefault="00665E01">
      <w:pPr>
        <w:spacing w:line="259" w:lineRule="auto"/>
      </w:pPr>
      <w:r>
        <w:br w:type="page"/>
      </w:r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284"/>
        <w:gridCol w:w="472"/>
        <w:gridCol w:w="1087"/>
        <w:gridCol w:w="425"/>
        <w:gridCol w:w="851"/>
        <w:gridCol w:w="519"/>
        <w:gridCol w:w="33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D46764" w:rsidP="003077B3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D4676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D4676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D46764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D46764" w:rsidP="003077B3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D4676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D4676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D46764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D46764" w:rsidP="003077B3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D4676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D4676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D46764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D46764" w:rsidP="003077B3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46764" w:rsidTr="00D4676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46764" w:rsidRDefault="00D46764" w:rsidP="003077B3">
            <w:r w:rsidRPr="00330B20">
              <w:t>Sensitivity:</w:t>
            </w:r>
          </w:p>
        </w:tc>
        <w:tc>
          <w:tcPr>
            <w:tcW w:w="2410" w:type="dxa"/>
            <w:gridSpan w:val="3"/>
            <w:shd w:val="clear" w:color="auto" w:fill="FFFFFF" w:themeFill="background1"/>
            <w:vAlign w:val="center"/>
          </w:tcPr>
          <w:p w:rsidR="00D46764" w:rsidRDefault="00D46764" w:rsidP="00D46764">
            <w:pPr>
              <w:jc w:val="center"/>
            </w:pPr>
            <w:r>
              <w:t>High</w:t>
            </w:r>
          </w:p>
        </w:tc>
        <w:tc>
          <w:tcPr>
            <w:tcW w:w="472" w:type="dxa"/>
            <w:shd w:val="clear" w:color="auto" w:fill="FFFFFF" w:themeFill="background1"/>
            <w:vAlign w:val="center"/>
          </w:tcPr>
          <w:p w:rsidR="00D46764" w:rsidRDefault="00D46764" w:rsidP="00D4676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shd w:val="clear" w:color="auto" w:fill="FFFFFF" w:themeFill="background1"/>
            <w:vAlign w:val="center"/>
          </w:tcPr>
          <w:p w:rsidR="00D46764" w:rsidRDefault="00D746DA" w:rsidP="00D46764">
            <w:pPr>
              <w:jc w:val="center"/>
            </w:pPr>
            <w:r>
              <w:t>Medium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:rsidR="00D46764" w:rsidRDefault="00D46764" w:rsidP="00D4676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shd w:val="clear" w:color="auto" w:fill="FFFFFF" w:themeFill="background1"/>
            <w:vAlign w:val="center"/>
          </w:tcPr>
          <w:p w:rsidR="00D46764" w:rsidRDefault="00D746DA" w:rsidP="00D46764">
            <w:pPr>
              <w:jc w:val="center"/>
            </w:pPr>
            <w:r>
              <w:t>Low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D46764" w:rsidRDefault="00D46764" w:rsidP="00D4676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D746D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A72B2F" w:rsidP="003077B3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D46764" w:rsidP="00D746DA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D746DA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D46764" w:rsidP="00D746DA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D746DA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D46764" w:rsidP="00D746DA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D746DA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D46764" w:rsidP="00D746DA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D46764" w:rsidP="003077B3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D4676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D4676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D46764" w:rsidP="003077B3">
            <w:pPr>
              <w:jc w:val="center"/>
            </w:pPr>
            <w:r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D46764" w:rsidTr="00D4676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46764" w:rsidRDefault="00D46764" w:rsidP="00D46764">
            <w:r w:rsidRPr="00330B20">
              <w:t>Circulation:</w:t>
            </w:r>
          </w:p>
        </w:tc>
        <w:tc>
          <w:tcPr>
            <w:tcW w:w="2410" w:type="dxa"/>
            <w:gridSpan w:val="3"/>
            <w:shd w:val="clear" w:color="auto" w:fill="FFFFFF" w:themeFill="background1"/>
            <w:vAlign w:val="center"/>
          </w:tcPr>
          <w:p w:rsidR="00D46764" w:rsidRDefault="00D46764" w:rsidP="00D46764">
            <w:pPr>
              <w:jc w:val="center"/>
            </w:pPr>
            <w:r>
              <w:t>Good</w:t>
            </w:r>
          </w:p>
        </w:tc>
        <w:tc>
          <w:tcPr>
            <w:tcW w:w="472" w:type="dxa"/>
            <w:shd w:val="clear" w:color="auto" w:fill="FFFFFF" w:themeFill="background1"/>
            <w:vAlign w:val="center"/>
          </w:tcPr>
          <w:p w:rsidR="00D46764" w:rsidRDefault="00D46764" w:rsidP="00D4676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shd w:val="clear" w:color="auto" w:fill="FFFFFF" w:themeFill="background1"/>
            <w:vAlign w:val="center"/>
          </w:tcPr>
          <w:p w:rsidR="00D46764" w:rsidRDefault="00D46764" w:rsidP="00D46764">
            <w:pPr>
              <w:jc w:val="center"/>
            </w:pPr>
            <w:r>
              <w:t>Normal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:rsidR="00D46764" w:rsidRDefault="00D46764" w:rsidP="00D4676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shd w:val="clear" w:color="auto" w:fill="FFFFFF" w:themeFill="background1"/>
            <w:vAlign w:val="center"/>
          </w:tcPr>
          <w:p w:rsidR="00D46764" w:rsidRDefault="00D46764" w:rsidP="00D46764">
            <w:pPr>
              <w:jc w:val="center"/>
            </w:pPr>
            <w:r>
              <w:t>Poor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D46764" w:rsidRDefault="00D46764" w:rsidP="00D4676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D46764" w:rsidP="003077B3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D4676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A72B2F" w:rsidP="003077B3"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D4676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Comodones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A72B2F" w:rsidP="003077B3"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Default="00D46764" w:rsidP="003077B3">
            <w:pPr>
              <w:jc w:val="center"/>
            </w:pPr>
            <w:r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A72B2F" w:rsidP="003077B3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>
              <w:t>Overall skin t</w:t>
            </w:r>
            <w:r w:rsidRPr="00330B20">
              <w:t>ype: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:rsidR="00A72B2F" w:rsidRDefault="00A72B2F" w:rsidP="003077B3"/>
        </w:tc>
      </w:tr>
      <w:tr w:rsidR="00A72B2F" w:rsidTr="003077B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A72B2F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23E10" w:rsidP="003077B3">
            <w:pPr>
              <w:jc w:val="center"/>
            </w:pPr>
            <w:r w:rsidRPr="00C23E10">
              <w:t>Iontophoresis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23E10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23E10">
              <w:t>Desincrustation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D077CB" w:rsidRDefault="00A72B2F" w:rsidP="003077B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7278AB" w:rsidP="00E67E7D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Direct </w:t>
            </w:r>
            <w:r w:rsidR="00E67E7D">
              <w:t>h</w:t>
            </w:r>
            <w:r>
              <w:t>igh f</w:t>
            </w:r>
            <w:r w:rsidR="00C23E10" w:rsidRPr="00C23E10">
              <w:t>requency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16059D" w:rsidRDefault="00A72B2F" w:rsidP="003077B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7278AB" w:rsidP="007278AB">
            <w:pPr>
              <w:jc w:val="center"/>
            </w:pPr>
            <w:r>
              <w:t>Indirect high f</w:t>
            </w:r>
            <w:r w:rsidR="00C23E10" w:rsidRPr="00C23E10">
              <w:t>requency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7278A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Pr="00665E01" w:rsidRDefault="00A72B2F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23E10" w:rsidP="003077B3">
            <w:pPr>
              <w:jc w:val="center"/>
            </w:pPr>
            <w:r w:rsidRPr="00C23E10">
              <w:t>Microcurrent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7278AB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Vacuum s</w:t>
            </w:r>
            <w:r w:rsidR="00C23E10" w:rsidRPr="00C23E10">
              <w:t>uction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23E10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23E10">
              <w:t>Faradism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3077B3"/>
        </w:tc>
      </w:tr>
      <w:tr w:rsidR="00A72B2F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1086380" wp14:editId="49DE0C27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4B9F" w:rsidRDefault="00384B9F">
      <w:r>
        <w:br w:type="page"/>
      </w:r>
    </w:p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E67E7D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</w:t>
            </w:r>
            <w:r w:rsidRPr="00E67E7D">
              <w:rPr>
                <w:sz w:val="24"/>
              </w:rPr>
              <w:t>ome care advice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/>
    <w:p w:rsidR="00A72B2F" w:rsidRDefault="007278AB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EA0311" w:rsidRPr="004A608D" w:rsidRDefault="00EA0311" w:rsidP="00EA0311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EA0311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A0311" w:rsidRPr="004A608D" w:rsidRDefault="00EA0311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A0311" w:rsidRPr="004A608D" w:rsidRDefault="00EA0311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A0311" w:rsidRPr="004A608D" w:rsidRDefault="00EA0311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A0311" w:rsidRPr="004A608D" w:rsidRDefault="00EA0311" w:rsidP="009F711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A0311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Pr="004A608D" w:rsidRDefault="00EA0311" w:rsidP="009F7116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Pr="004A608D" w:rsidRDefault="00EA0311" w:rsidP="009F7116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Pr="004A608D" w:rsidRDefault="00EA0311" w:rsidP="009F711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Pr="004A608D" w:rsidRDefault="00EA0311" w:rsidP="009F7116">
            <w:pPr>
              <w:spacing w:before="60" w:after="60"/>
            </w:pPr>
            <w:r>
              <w:t>Qualifications and Regulation Co-ordinator</w:t>
            </w:r>
          </w:p>
        </w:tc>
      </w:tr>
      <w:tr w:rsidR="00EA0311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Pr="004A608D" w:rsidRDefault="00A32DE0" w:rsidP="009F7116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Pr="004A608D" w:rsidRDefault="00A32DE0" w:rsidP="009F7116">
            <w:pPr>
              <w:spacing w:before="60" w:after="60"/>
            </w:pPr>
            <w:r>
              <w:t>14/01/2020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Pr="004A608D" w:rsidRDefault="00A32DE0" w:rsidP="009F7116">
            <w:pPr>
              <w:spacing w:before="60" w:after="60"/>
            </w:pPr>
            <w: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Pr="004A608D" w:rsidRDefault="00A32DE0" w:rsidP="009F7116">
            <w:pPr>
              <w:spacing w:before="60" w:after="60"/>
            </w:pPr>
            <w:r>
              <w:t>Qualifications and Regulation Co-ordinator</w:t>
            </w:r>
            <w:bookmarkStart w:id="0" w:name="_GoBack"/>
            <w:bookmarkEnd w:id="0"/>
          </w:p>
        </w:tc>
      </w:tr>
      <w:tr w:rsidR="00EA0311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Default="00EA0311" w:rsidP="009F711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Default="00EA0311" w:rsidP="009F711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Default="00EA0311" w:rsidP="009F711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A0311" w:rsidRDefault="00EA0311" w:rsidP="009F7116">
            <w:pPr>
              <w:spacing w:before="60" w:after="60"/>
            </w:pPr>
          </w:p>
        </w:tc>
      </w:tr>
    </w:tbl>
    <w:p w:rsidR="00EA0311" w:rsidRPr="001204C3" w:rsidRDefault="00EA0311" w:rsidP="00EA0311">
      <w:pPr>
        <w:tabs>
          <w:tab w:val="left" w:pos="1553"/>
        </w:tabs>
        <w:rPr>
          <w:rFonts w:cstheme="minorHAnsi"/>
          <w:sz w:val="52"/>
        </w:rPr>
      </w:pPr>
    </w:p>
    <w:p w:rsidR="00EA0311" w:rsidRPr="00665E01" w:rsidRDefault="00EA0311" w:rsidP="00A72B2F"/>
    <w:sectPr w:rsidR="00EA0311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7A6" w:rsidRDefault="000F67A6" w:rsidP="00735D34">
      <w:r>
        <w:separator/>
      </w:r>
    </w:p>
  </w:endnote>
  <w:endnote w:type="continuationSeparator" w:id="0">
    <w:p w:rsidR="000F67A6" w:rsidRDefault="000F67A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F52B1B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iUBT431</w:t>
            </w:r>
            <w:r w:rsidR="000F67A6">
              <w:t>_</w:t>
            </w:r>
            <w:r w:rsidR="004B21ED">
              <w:t>Treatment Evidence Form_v2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A32DE0">
              <w:rPr>
                <w:noProof/>
              </w:rPr>
              <w:t>2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A32DE0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7A6" w:rsidRDefault="000F67A6" w:rsidP="00735D34">
      <w:r>
        <w:separator/>
      </w:r>
    </w:p>
  </w:footnote>
  <w:footnote w:type="continuationSeparator" w:id="0">
    <w:p w:rsidR="000F67A6" w:rsidRDefault="000F67A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kFAAKyvJQtAAAA"/>
  </w:docVars>
  <w:rsids>
    <w:rsidRoot w:val="000F67A6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0F67A6"/>
    <w:rsid w:val="001244AF"/>
    <w:rsid w:val="00133D1D"/>
    <w:rsid w:val="00143222"/>
    <w:rsid w:val="00143DC0"/>
    <w:rsid w:val="0014584B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97066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B21ED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278AB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34F95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32DE0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3E10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764"/>
    <w:rsid w:val="00D46C11"/>
    <w:rsid w:val="00D746DA"/>
    <w:rsid w:val="00DF03C6"/>
    <w:rsid w:val="00E116E3"/>
    <w:rsid w:val="00E167DF"/>
    <w:rsid w:val="00E25719"/>
    <w:rsid w:val="00E632C5"/>
    <w:rsid w:val="00E6627C"/>
    <w:rsid w:val="00E67E7D"/>
    <w:rsid w:val="00E975D5"/>
    <w:rsid w:val="00EA0311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52B1B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F34906-A96F-40F2-ADFB-BAE23F40B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4DC32-37B0-4208-BE84-4457A0C82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2019-11-07T09:38:00Z</cp:lastPrinted>
  <dcterms:created xsi:type="dcterms:W3CDTF">2020-01-14T12:48:00Z</dcterms:created>
  <dcterms:modified xsi:type="dcterms:W3CDTF">2020-01-14T12:48:00Z</dcterms:modified>
</cp:coreProperties>
</file>