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B25CDD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024EC5" w:rsidRDefault="009B367A" w:rsidP="00BA514F">
      <w:pPr>
        <w:pStyle w:val="Frontpageheading"/>
        <w:spacing w:after="240"/>
        <w:rPr>
          <w:rFonts w:cstheme="minorHAnsi"/>
          <w:sz w:val="52"/>
          <w:szCs w:val="52"/>
        </w:rPr>
      </w:pPr>
      <w:r w:rsidRPr="00024EC5">
        <w:rPr>
          <w:rFonts w:cstheme="minorHAnsi"/>
          <w:sz w:val="52"/>
          <w:szCs w:val="52"/>
        </w:rPr>
        <w:t>Assignment Assessment Form</w:t>
      </w:r>
    </w:p>
    <w:p w:rsidR="00560C28" w:rsidRPr="00024EC5" w:rsidRDefault="00024EC5" w:rsidP="00BA514F">
      <w:pPr>
        <w:pStyle w:val="Heading2"/>
        <w:spacing w:after="120"/>
        <w:rPr>
          <w:rFonts w:cstheme="minorHAnsi"/>
          <w:color w:val="auto"/>
          <w:szCs w:val="28"/>
        </w:rPr>
      </w:pPr>
      <w:r w:rsidRPr="00024EC5">
        <w:rPr>
          <w:rFonts w:cstheme="minorHAnsi"/>
          <w:color w:val="auto"/>
          <w:szCs w:val="28"/>
        </w:rPr>
        <w:t>i</w:t>
      </w:r>
      <w:r w:rsidR="00370A67" w:rsidRPr="00024EC5">
        <w:rPr>
          <w:rFonts w:cstheme="minorHAnsi"/>
          <w:color w:val="auto"/>
          <w:szCs w:val="28"/>
        </w:rPr>
        <w:t xml:space="preserve">UBT310 </w:t>
      </w:r>
      <w:r w:rsidR="001204C3" w:rsidRPr="00024EC5">
        <w:rPr>
          <w:rFonts w:cstheme="minorHAnsi"/>
          <w:color w:val="auto"/>
          <w:szCs w:val="28"/>
        </w:rPr>
        <w:t>–</w:t>
      </w:r>
      <w:r w:rsidR="0001369A" w:rsidRPr="00024EC5">
        <w:rPr>
          <w:rFonts w:cstheme="minorHAnsi"/>
          <w:color w:val="auto"/>
          <w:szCs w:val="28"/>
        </w:rPr>
        <w:t xml:space="preserve"> </w:t>
      </w:r>
      <w:r w:rsidR="00370A67" w:rsidRPr="00024EC5">
        <w:rPr>
          <w:rFonts w:cstheme="minorHAnsi"/>
          <w:color w:val="auto"/>
          <w:szCs w:val="28"/>
        </w:rPr>
        <w:t xml:space="preserve">Physiology </w:t>
      </w:r>
      <w:r w:rsidR="003F4E9E" w:rsidRPr="00024EC5">
        <w:rPr>
          <w:rFonts w:cstheme="minorHAnsi"/>
          <w:color w:val="auto"/>
          <w:szCs w:val="28"/>
        </w:rPr>
        <w:t>of ageing</w:t>
      </w:r>
    </w:p>
    <w:p w:rsidR="001E0802" w:rsidRPr="00024EC5" w:rsidRDefault="009B367A" w:rsidP="00DB2F5D">
      <w:pPr>
        <w:spacing w:after="80"/>
        <w:rPr>
          <w:b/>
        </w:rPr>
      </w:pPr>
      <w:r w:rsidRPr="00024EC5">
        <w:rPr>
          <w:b/>
        </w:rPr>
        <w:t>Instructions</w:t>
      </w:r>
      <w:r w:rsidR="00024EC5" w:rsidRPr="00024EC5">
        <w:rPr>
          <w:b/>
        </w:rPr>
        <w:t>:</w:t>
      </w:r>
    </w:p>
    <w:p w:rsidR="00024EC5" w:rsidRDefault="00024EC5" w:rsidP="00024EC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 w:rsidR="003F4E9E">
        <w:sym w:font="Wingdings 2" w:char="F050"/>
      </w:r>
      <w:r w:rsidR="003F4E9E">
        <w:t xml:space="preserve"> </w:t>
      </w:r>
      <w:r>
        <w:t>which source of information was submitted and accepted, and indicate with an × evidence submitted but not accepted</w:t>
      </w:r>
    </w:p>
    <w:p w:rsidR="00024EC5" w:rsidRDefault="00024EC5" w:rsidP="00024EC5">
      <w:pPr>
        <w:pStyle w:val="bullet0"/>
      </w:pPr>
      <w:r>
        <w:t>Learners may re-submit evidence for further evaluation at any stage of their course in order to achieve success</w:t>
      </w:r>
    </w:p>
    <w:p w:rsidR="00024EC5" w:rsidRDefault="00024EC5" w:rsidP="003F4E9E">
      <w:pPr>
        <w:pStyle w:val="bullet0"/>
      </w:pPr>
      <w:r>
        <w:t xml:space="preserve">When all evidence has been submitted and accepted Assessors must place a </w:t>
      </w:r>
      <w:r w:rsidR="003F4E9E">
        <w:sym w:font="Wingdings 2" w:char="F050"/>
      </w:r>
      <w:r w:rsidR="003F4E9E">
        <w:t xml:space="preserve"> </w:t>
      </w:r>
      <w:r>
        <w:t>in the Assignment Completed box. This indicates a pass mark</w:t>
      </w:r>
    </w:p>
    <w:p w:rsidR="003F4E9E" w:rsidRPr="003F4E9E" w:rsidRDefault="003F4E9E" w:rsidP="003F4E9E">
      <w:pPr>
        <w:pStyle w:val="bullet0"/>
      </w:pPr>
      <w:r w:rsidRPr="003F4E9E">
        <w:t>The form must be placed with the project evidence for external quality assurance purposes</w:t>
      </w:r>
    </w:p>
    <w:p w:rsidR="00024EC5" w:rsidRDefault="00024EC5" w:rsidP="00024EC5">
      <w:pPr>
        <w:pStyle w:val="bullet0"/>
        <w:numPr>
          <w:ilvl w:val="0"/>
          <w:numId w:val="0"/>
        </w:numPr>
        <w:ind w:left="714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4562"/>
        <w:gridCol w:w="416"/>
        <w:gridCol w:w="416"/>
        <w:gridCol w:w="416"/>
        <w:gridCol w:w="416"/>
        <w:gridCol w:w="43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393"/>
        <w:gridCol w:w="94"/>
        <w:gridCol w:w="299"/>
        <w:gridCol w:w="393"/>
        <w:gridCol w:w="393"/>
        <w:gridCol w:w="305"/>
        <w:gridCol w:w="37"/>
        <w:gridCol w:w="339"/>
        <w:gridCol w:w="6"/>
        <w:gridCol w:w="336"/>
        <w:gridCol w:w="6"/>
        <w:gridCol w:w="334"/>
        <w:gridCol w:w="9"/>
        <w:gridCol w:w="328"/>
      </w:tblGrid>
      <w:tr w:rsidR="006F09F7" w:rsidRPr="001204C3" w:rsidTr="00024EC5">
        <w:trPr>
          <w:trHeight w:val="90"/>
        </w:trPr>
        <w:tc>
          <w:tcPr>
            <w:tcW w:w="1600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CD0391" w:rsidRPr="00DB2F5D" w:rsidRDefault="003F4E9E" w:rsidP="0004220B">
            <w:pPr>
              <w:spacing w:before="20" w:after="20"/>
              <w:rPr>
                <w:b/>
              </w:rPr>
            </w:pPr>
            <w:r>
              <w:rPr>
                <w:b/>
              </w:rPr>
              <w:t>Please tick box:</w:t>
            </w:r>
          </w:p>
        </w:tc>
        <w:tc>
          <w:tcPr>
            <w:tcW w:w="736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CD0391" w:rsidRPr="00024EC5" w:rsidRDefault="00CD0391" w:rsidP="00024EC5">
            <w:pPr>
              <w:jc w:val="center"/>
              <w:rPr>
                <w:b/>
              </w:rPr>
            </w:pPr>
            <w:r w:rsidRPr="00024EC5">
              <w:rPr>
                <w:b/>
              </w:rPr>
              <w:t>Written report</w:t>
            </w:r>
          </w:p>
        </w:tc>
        <w:tc>
          <w:tcPr>
            <w:tcW w:w="689" w:type="pct"/>
            <w:gridSpan w:val="5"/>
            <w:shd w:val="clear" w:color="auto" w:fill="DEEAF6"/>
            <w:vAlign w:val="center"/>
          </w:tcPr>
          <w:p w:rsidR="00CD0391" w:rsidRPr="00024EC5" w:rsidRDefault="00CD0391" w:rsidP="00024EC5">
            <w:pPr>
              <w:jc w:val="center"/>
              <w:rPr>
                <w:b/>
              </w:rPr>
            </w:pPr>
            <w:r w:rsidRPr="00024EC5">
              <w:rPr>
                <w:b/>
              </w:rPr>
              <w:t>Chart</w:t>
            </w:r>
          </w:p>
        </w:tc>
        <w:tc>
          <w:tcPr>
            <w:tcW w:w="689" w:type="pct"/>
            <w:gridSpan w:val="5"/>
            <w:shd w:val="clear" w:color="auto" w:fill="DEEAF6"/>
            <w:vAlign w:val="center"/>
          </w:tcPr>
          <w:p w:rsidR="00CD0391" w:rsidRPr="00024EC5" w:rsidRDefault="00CD0391" w:rsidP="00024EC5">
            <w:pPr>
              <w:jc w:val="center"/>
              <w:rPr>
                <w:b/>
              </w:rPr>
            </w:pPr>
            <w:r w:rsidRPr="00024EC5">
              <w:rPr>
                <w:b/>
              </w:rPr>
              <w:t>Spider diagram</w:t>
            </w:r>
          </w:p>
        </w:tc>
        <w:tc>
          <w:tcPr>
            <w:tcW w:w="690" w:type="pct"/>
            <w:gridSpan w:val="6"/>
            <w:shd w:val="clear" w:color="auto" w:fill="DEEAF6"/>
            <w:vAlign w:val="center"/>
          </w:tcPr>
          <w:p w:rsidR="00CD0391" w:rsidRPr="00024EC5" w:rsidRDefault="00CD0391" w:rsidP="00024EC5">
            <w:pPr>
              <w:jc w:val="center"/>
              <w:rPr>
                <w:b/>
              </w:rPr>
            </w:pPr>
            <w:r w:rsidRPr="00024EC5">
              <w:rPr>
                <w:b/>
              </w:rPr>
              <w:t>Other pictorial presentation</w:t>
            </w:r>
          </w:p>
        </w:tc>
        <w:tc>
          <w:tcPr>
            <w:tcW w:w="596" w:type="pct"/>
            <w:gridSpan w:val="9"/>
            <w:shd w:val="clear" w:color="auto" w:fill="DEEAF6"/>
            <w:vAlign w:val="center"/>
          </w:tcPr>
          <w:p w:rsidR="00CD0391" w:rsidRPr="00024EC5" w:rsidRDefault="00CD0391" w:rsidP="00024EC5">
            <w:pPr>
              <w:jc w:val="center"/>
              <w:rPr>
                <w:b/>
              </w:rPr>
            </w:pPr>
            <w:r w:rsidRPr="00024EC5">
              <w:rPr>
                <w:b/>
              </w:rPr>
              <w:t>Date accepted</w:t>
            </w:r>
          </w:p>
        </w:tc>
      </w:tr>
      <w:tr w:rsidR="006F09F7" w:rsidRPr="001204C3" w:rsidTr="006F09F7">
        <w:trPr>
          <w:trHeight w:val="171"/>
        </w:trPr>
        <w:tc>
          <w:tcPr>
            <w:tcW w:w="160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F09F7" w:rsidRPr="006F09F7" w:rsidRDefault="006F09F7" w:rsidP="006F09F7">
            <w:pPr>
              <w:rPr>
                <w:b/>
              </w:rPr>
            </w:pPr>
            <w:r w:rsidRPr="006F09F7">
              <w:rPr>
                <w:b/>
              </w:rPr>
              <w:t>Beauty treatments</w:t>
            </w:r>
          </w:p>
        </w:tc>
        <w:tc>
          <w:tcPr>
            <w:tcW w:w="14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1</w:t>
            </w: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2</w:t>
            </w: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3</w:t>
            </w: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4</w:t>
            </w:r>
          </w:p>
        </w:tc>
        <w:tc>
          <w:tcPr>
            <w:tcW w:w="152" w:type="pct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5</w:t>
            </w:r>
          </w:p>
        </w:tc>
        <w:tc>
          <w:tcPr>
            <w:tcW w:w="138" w:type="pct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1</w:t>
            </w:r>
          </w:p>
        </w:tc>
        <w:tc>
          <w:tcPr>
            <w:tcW w:w="138" w:type="pct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2</w:t>
            </w:r>
          </w:p>
        </w:tc>
        <w:tc>
          <w:tcPr>
            <w:tcW w:w="138" w:type="pct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3</w:t>
            </w:r>
          </w:p>
        </w:tc>
        <w:tc>
          <w:tcPr>
            <w:tcW w:w="138" w:type="pct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4</w:t>
            </w:r>
          </w:p>
        </w:tc>
        <w:tc>
          <w:tcPr>
            <w:tcW w:w="138" w:type="pct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5</w:t>
            </w:r>
          </w:p>
        </w:tc>
        <w:tc>
          <w:tcPr>
            <w:tcW w:w="138" w:type="pct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1</w:t>
            </w:r>
          </w:p>
        </w:tc>
        <w:tc>
          <w:tcPr>
            <w:tcW w:w="138" w:type="pct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2</w:t>
            </w:r>
          </w:p>
        </w:tc>
        <w:tc>
          <w:tcPr>
            <w:tcW w:w="138" w:type="pct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3</w:t>
            </w:r>
          </w:p>
        </w:tc>
        <w:tc>
          <w:tcPr>
            <w:tcW w:w="138" w:type="pct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4</w:t>
            </w:r>
          </w:p>
        </w:tc>
        <w:tc>
          <w:tcPr>
            <w:tcW w:w="138" w:type="pct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5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1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2</w:t>
            </w:r>
          </w:p>
        </w:tc>
        <w:tc>
          <w:tcPr>
            <w:tcW w:w="138" w:type="pct"/>
            <w:gridSpan w:val="2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3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4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5</w:t>
            </w: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1</w:t>
            </w:r>
          </w:p>
        </w:tc>
        <w:tc>
          <w:tcPr>
            <w:tcW w:w="121" w:type="pct"/>
            <w:gridSpan w:val="2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2</w:t>
            </w: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3</w:t>
            </w: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4</w:t>
            </w:r>
          </w:p>
        </w:tc>
        <w:tc>
          <w:tcPr>
            <w:tcW w:w="115" w:type="pct"/>
            <w:shd w:val="clear" w:color="auto" w:fill="auto"/>
            <w:vAlign w:val="center"/>
          </w:tcPr>
          <w:p w:rsidR="006F09F7" w:rsidRPr="006F09F7" w:rsidRDefault="006F09F7" w:rsidP="006F09F7">
            <w:pPr>
              <w:spacing w:before="20" w:after="20"/>
              <w:rPr>
                <w:b/>
              </w:rPr>
            </w:pPr>
            <w:r w:rsidRPr="006F09F7">
              <w:rPr>
                <w:b/>
              </w:rPr>
              <w:t>5</w:t>
            </w:r>
          </w:p>
        </w:tc>
      </w:tr>
      <w:tr w:rsidR="006F09F7" w:rsidRPr="001204C3" w:rsidTr="006F09F7">
        <w:trPr>
          <w:trHeight w:val="171"/>
        </w:trPr>
        <w:tc>
          <w:tcPr>
            <w:tcW w:w="160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F09F7" w:rsidRPr="007F104F" w:rsidRDefault="00171740" w:rsidP="006F09F7">
            <w:r w:rsidRPr="00171740">
              <w:t>Treatment products and procedures</w:t>
            </w:r>
          </w:p>
        </w:tc>
        <w:tc>
          <w:tcPr>
            <w:tcW w:w="14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52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9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9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8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</w:tr>
      <w:tr w:rsidR="006F09F7" w:rsidRPr="001204C3" w:rsidTr="00024EC5">
        <w:trPr>
          <w:trHeight w:val="30"/>
        </w:trPr>
        <w:tc>
          <w:tcPr>
            <w:tcW w:w="160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F09F7" w:rsidRPr="007F104F" w:rsidRDefault="00171740" w:rsidP="006F09F7">
            <w:r w:rsidRPr="00171740">
              <w:t>Client suitability</w:t>
            </w:r>
          </w:p>
        </w:tc>
        <w:tc>
          <w:tcPr>
            <w:tcW w:w="14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52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9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9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8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</w:tr>
      <w:tr w:rsidR="006F09F7" w:rsidRPr="001204C3" w:rsidTr="006F09F7">
        <w:trPr>
          <w:trHeight w:val="90"/>
        </w:trPr>
        <w:tc>
          <w:tcPr>
            <w:tcW w:w="160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F09F7" w:rsidRPr="007F104F" w:rsidRDefault="00171740" w:rsidP="006F09F7">
            <w:r w:rsidRPr="00171740">
              <w:t>Contra</w:t>
            </w:r>
            <w:r w:rsidR="00024EC5">
              <w:t>-</w:t>
            </w:r>
            <w:r w:rsidRPr="00171740">
              <w:t>indications and contra-actions</w:t>
            </w:r>
          </w:p>
        </w:tc>
        <w:tc>
          <w:tcPr>
            <w:tcW w:w="14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52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9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9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8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</w:tr>
      <w:tr w:rsidR="006F09F7" w:rsidRPr="001204C3" w:rsidTr="006F09F7">
        <w:trPr>
          <w:trHeight w:val="90"/>
        </w:trPr>
        <w:tc>
          <w:tcPr>
            <w:tcW w:w="160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F09F7" w:rsidRPr="007F104F" w:rsidRDefault="00171740" w:rsidP="006F09F7">
            <w:r w:rsidRPr="00171740">
              <w:t>Treatment effects and benefits</w:t>
            </w:r>
          </w:p>
        </w:tc>
        <w:tc>
          <w:tcPr>
            <w:tcW w:w="14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52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9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9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8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</w:tr>
      <w:tr w:rsidR="00171740" w:rsidRPr="001204C3" w:rsidTr="006F09F7">
        <w:trPr>
          <w:trHeight w:val="90"/>
        </w:trPr>
        <w:tc>
          <w:tcPr>
            <w:tcW w:w="160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171740" w:rsidRPr="00171740" w:rsidRDefault="00171740" w:rsidP="006F09F7">
            <w:r w:rsidRPr="00171740">
              <w:t>Aftercare and home care advice</w:t>
            </w:r>
          </w:p>
        </w:tc>
        <w:tc>
          <w:tcPr>
            <w:tcW w:w="14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52" w:type="pct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  <w:gridSpan w:val="2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19" w:type="pct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19" w:type="pct"/>
            <w:gridSpan w:val="2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  <w:tc>
          <w:tcPr>
            <w:tcW w:w="118" w:type="pct"/>
            <w:gridSpan w:val="2"/>
            <w:shd w:val="clear" w:color="auto" w:fill="auto"/>
            <w:vAlign w:val="center"/>
          </w:tcPr>
          <w:p w:rsidR="00171740" w:rsidRPr="005A651E" w:rsidRDefault="00171740" w:rsidP="006F09F7">
            <w:pPr>
              <w:spacing w:before="20" w:after="20"/>
            </w:pPr>
          </w:p>
        </w:tc>
      </w:tr>
      <w:tr w:rsidR="006F09F7" w:rsidRPr="001204C3" w:rsidTr="006F09F7">
        <w:trPr>
          <w:trHeight w:val="90"/>
        </w:trPr>
        <w:tc>
          <w:tcPr>
            <w:tcW w:w="1600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F09F7" w:rsidRPr="007F104F" w:rsidRDefault="00171740" w:rsidP="006F09F7">
            <w:r w:rsidRPr="00171740">
              <w:t>Safety data</w:t>
            </w:r>
          </w:p>
        </w:tc>
        <w:tc>
          <w:tcPr>
            <w:tcW w:w="146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46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52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9" w:type="pct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20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9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  <w:tc>
          <w:tcPr>
            <w:tcW w:w="118" w:type="pct"/>
            <w:gridSpan w:val="2"/>
            <w:shd w:val="clear" w:color="auto" w:fill="auto"/>
            <w:vAlign w:val="center"/>
          </w:tcPr>
          <w:p w:rsidR="006F09F7" w:rsidRPr="005A651E" w:rsidRDefault="006F09F7" w:rsidP="006F09F7">
            <w:pPr>
              <w:spacing w:before="20" w:after="20"/>
            </w:pPr>
          </w:p>
        </w:tc>
      </w:tr>
      <w:tr w:rsidR="00024EC5" w:rsidRPr="001204C3" w:rsidTr="00836208">
        <w:trPr>
          <w:trHeight w:val="90"/>
        </w:trPr>
        <w:tc>
          <w:tcPr>
            <w:tcW w:w="4025" w:type="pct"/>
            <w:gridSpan w:val="19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DEEAF6" w:themeFill="accent1" w:themeFillTint="33"/>
            <w:tcMar>
              <w:top w:w="28" w:type="dxa"/>
              <w:bottom w:w="28" w:type="dxa"/>
            </w:tcMar>
            <w:vAlign w:val="center"/>
          </w:tcPr>
          <w:p w:rsidR="00024EC5" w:rsidRPr="00DB2F5D" w:rsidRDefault="00024EC5" w:rsidP="00024EC5">
            <w:pPr>
              <w:spacing w:before="20" w:after="20"/>
              <w:jc w:val="right"/>
              <w:rPr>
                <w:b/>
              </w:rPr>
            </w:pPr>
            <w:r w:rsidRPr="00024EC5">
              <w:t>Assignment (B) Completed:</w:t>
            </w:r>
          </w:p>
        </w:tc>
        <w:tc>
          <w:tcPr>
            <w:tcW w:w="488" w:type="pct"/>
            <w:gridSpan w:val="4"/>
            <w:shd w:val="clear" w:color="auto" w:fill="E7E6E6" w:themeFill="background2"/>
            <w:vAlign w:val="center"/>
          </w:tcPr>
          <w:p w:rsidR="00024EC5" w:rsidRPr="005A651E" w:rsidRDefault="00024EC5" w:rsidP="00024EC5">
            <w:pPr>
              <w:spacing w:before="20" w:after="20"/>
              <w:jc w:val="center"/>
            </w:pPr>
            <w:r>
              <w:rPr>
                <w:sz w:val="24"/>
              </w:rPr>
              <w:t xml:space="preserve">Pass </w:t>
            </w:r>
          </w:p>
        </w:tc>
        <w:tc>
          <w:tcPr>
            <w:tcW w:w="488" w:type="pct"/>
            <w:gridSpan w:val="8"/>
            <w:shd w:val="clear" w:color="auto" w:fill="auto"/>
            <w:vAlign w:val="center"/>
          </w:tcPr>
          <w:p w:rsidR="00024EC5" w:rsidRPr="005A651E" w:rsidRDefault="00024EC5" w:rsidP="006F09F7">
            <w:pPr>
              <w:spacing w:before="20" w:after="20"/>
              <w:jc w:val="center"/>
            </w:pPr>
          </w:p>
        </w:tc>
      </w:tr>
    </w:tbl>
    <w:p w:rsidR="006E3CD2" w:rsidRDefault="006E3CD2">
      <w:r>
        <w:br w:type="page"/>
      </w:r>
    </w:p>
    <w:p w:rsidR="00B133C8" w:rsidRPr="00B133C8" w:rsidRDefault="00B133C8" w:rsidP="00B133C8"/>
    <w:p w:rsidR="00B133C8" w:rsidRPr="00B133C8" w:rsidRDefault="00B133C8" w:rsidP="00B133C8">
      <w:pPr>
        <w:spacing w:after="120"/>
        <w:rPr>
          <w:b/>
        </w:rPr>
      </w:pPr>
      <w:r w:rsidRPr="00B133C8">
        <w:rPr>
          <w:b/>
        </w:rPr>
        <w:t xml:space="preserve">Learner name: </w:t>
      </w:r>
      <w:r w:rsidRPr="00B133C8">
        <w:t>__________________________________________________________________________________</w:t>
      </w:r>
    </w:p>
    <w:p w:rsidR="00B133C8" w:rsidRPr="00B133C8" w:rsidRDefault="00B133C8" w:rsidP="00B133C8">
      <w:pPr>
        <w:spacing w:after="240"/>
        <w:rPr>
          <w:b/>
        </w:rPr>
      </w:pPr>
      <w:r w:rsidRPr="00B133C8">
        <w:rPr>
          <w:b/>
        </w:rPr>
        <w:t xml:space="preserve">Learner signature: </w:t>
      </w:r>
      <w:r w:rsidRPr="00B133C8">
        <w:t xml:space="preserve">________________________________________________________ </w:t>
      </w:r>
      <w:r w:rsidRPr="00B133C8">
        <w:rPr>
          <w:b/>
        </w:rPr>
        <w:t>Date:</w:t>
      </w:r>
      <w:r w:rsidRPr="00B133C8">
        <w:t xml:space="preserve"> __________________</w:t>
      </w:r>
    </w:p>
    <w:p w:rsidR="00B133C8" w:rsidRPr="00B133C8" w:rsidRDefault="00B133C8" w:rsidP="00B133C8">
      <w:pPr>
        <w:spacing w:after="120"/>
        <w:rPr>
          <w:b/>
        </w:rPr>
      </w:pPr>
    </w:p>
    <w:p w:rsidR="00B133C8" w:rsidRPr="00B133C8" w:rsidRDefault="00B133C8" w:rsidP="00B133C8">
      <w:pPr>
        <w:spacing w:after="120"/>
        <w:rPr>
          <w:b/>
        </w:rPr>
      </w:pPr>
      <w:r w:rsidRPr="00B133C8">
        <w:rPr>
          <w:b/>
        </w:rPr>
        <w:t xml:space="preserve">Lecturer/Assessor name: </w:t>
      </w:r>
      <w:r w:rsidRPr="00B133C8">
        <w:t>__________________________________________________________________________</w:t>
      </w:r>
    </w:p>
    <w:p w:rsidR="00B133C8" w:rsidRPr="00B133C8" w:rsidRDefault="00B133C8" w:rsidP="00B133C8">
      <w:pPr>
        <w:spacing w:after="120"/>
        <w:rPr>
          <w:b/>
        </w:rPr>
      </w:pPr>
      <w:r w:rsidRPr="00B133C8">
        <w:rPr>
          <w:b/>
        </w:rPr>
        <w:t xml:space="preserve">Lecturer/Assessor signature: </w:t>
      </w:r>
      <w:r w:rsidRPr="00B133C8">
        <w:t>________________________________________________</w:t>
      </w:r>
      <w:r w:rsidRPr="00B133C8">
        <w:rPr>
          <w:b/>
        </w:rPr>
        <w:t>Date:</w:t>
      </w:r>
      <w:r w:rsidRPr="00B133C8">
        <w:t xml:space="preserve"> __________________</w:t>
      </w:r>
    </w:p>
    <w:p w:rsidR="00B133C8" w:rsidRPr="00B133C8" w:rsidRDefault="00B133C8" w:rsidP="00B133C8">
      <w:pPr>
        <w:spacing w:after="120"/>
        <w:rPr>
          <w:b/>
        </w:rPr>
      </w:pPr>
    </w:p>
    <w:p w:rsidR="00DB1C45" w:rsidRPr="001E0802" w:rsidRDefault="00DB1C45" w:rsidP="00DB1C45">
      <w:pPr>
        <w:spacing w:after="120"/>
        <w:ind w:right="-613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____________________________________________________________________</w:t>
      </w:r>
    </w:p>
    <w:p w:rsidR="00DB1C45" w:rsidRDefault="00DB1C45" w:rsidP="00DB1C45">
      <w:pPr>
        <w:spacing w:after="120"/>
        <w:ind w:right="-613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>
        <w:t>________________________________________________</w:t>
      </w:r>
      <w:r w:rsidRPr="00B07B93">
        <w:rPr>
          <w:b/>
        </w:rPr>
        <w:t>Date:</w:t>
      </w:r>
      <w:r>
        <w:t xml:space="preserve"> __________________</w:t>
      </w:r>
    </w:p>
    <w:p w:rsidR="00DB1C45" w:rsidRDefault="00DB1C45" w:rsidP="00DB1C45">
      <w:pPr>
        <w:spacing w:after="240"/>
      </w:pPr>
    </w:p>
    <w:p w:rsidR="00DB1C45" w:rsidRDefault="00DB1C45" w:rsidP="00DB1C45">
      <w:pPr>
        <w:spacing w:after="240"/>
      </w:pPr>
    </w:p>
    <w:p w:rsidR="00DB1C45" w:rsidRDefault="00DB1C45" w:rsidP="00DB1C45">
      <w:pPr>
        <w:spacing w:after="240"/>
      </w:pPr>
    </w:p>
    <w:p w:rsidR="00DB1C45" w:rsidRDefault="00DB1C45" w:rsidP="00DB1C45">
      <w:pPr>
        <w:spacing w:after="240"/>
      </w:pPr>
    </w:p>
    <w:p w:rsidR="00DB1C45" w:rsidRDefault="00DB1C45" w:rsidP="00DB1C45">
      <w:pPr>
        <w:spacing w:after="240"/>
      </w:pPr>
    </w:p>
    <w:p w:rsidR="00DB1C45" w:rsidRDefault="00DB1C45" w:rsidP="00DB1C45">
      <w:pPr>
        <w:spacing w:after="240"/>
      </w:pPr>
      <w:bookmarkStart w:id="0" w:name="_GoBack"/>
      <w:bookmarkEnd w:id="0"/>
    </w:p>
    <w:p w:rsidR="00DB1C45" w:rsidRDefault="00DB1C45" w:rsidP="00DB1C45">
      <w:pPr>
        <w:spacing w:after="240"/>
      </w:pPr>
    </w:p>
    <w:p w:rsidR="00DB1C45" w:rsidRDefault="00DB1C45" w:rsidP="00DB1C45">
      <w:pPr>
        <w:spacing w:after="240"/>
      </w:pPr>
    </w:p>
    <w:p w:rsidR="00DB1C45" w:rsidRDefault="00DB1C45" w:rsidP="00DB1C45">
      <w:pPr>
        <w:spacing w:after="240"/>
      </w:pPr>
    </w:p>
    <w:p w:rsidR="00DB1C45" w:rsidRDefault="00DB1C45" w:rsidP="00DB1C45">
      <w:pPr>
        <w:spacing w:after="240"/>
      </w:pPr>
    </w:p>
    <w:p w:rsidR="00DB1C45" w:rsidRDefault="00DB1C45" w:rsidP="00DB1C45">
      <w:pPr>
        <w:spacing w:after="240"/>
      </w:pPr>
    </w:p>
    <w:p w:rsidR="00DB1C45" w:rsidRPr="004A608D" w:rsidRDefault="00DB1C45" w:rsidP="00DB1C45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DB1C45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B1C45" w:rsidRPr="004A608D" w:rsidRDefault="00DB1C45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B1C45" w:rsidRPr="004A608D" w:rsidRDefault="00DB1C45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DB1C45" w:rsidRPr="004A608D" w:rsidRDefault="00DB1C45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DB1C45" w:rsidRPr="004A608D" w:rsidRDefault="00DB1C45" w:rsidP="00D5790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B1C45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Pr="004A608D" w:rsidRDefault="00DB1C45" w:rsidP="00D5790E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Pr="004A608D" w:rsidRDefault="00DB1C45" w:rsidP="00D5790E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Pr="004A608D" w:rsidRDefault="00DB1C45" w:rsidP="00D5790E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Pr="004A608D" w:rsidRDefault="00DB1C45" w:rsidP="00D5790E">
            <w:pPr>
              <w:spacing w:before="60" w:after="60"/>
            </w:pPr>
            <w:r>
              <w:t>Qualifications and Regulation Co-ordinator</w:t>
            </w:r>
          </w:p>
        </w:tc>
      </w:tr>
      <w:tr w:rsidR="00DB1C45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Pr="004A608D" w:rsidRDefault="00DB1C45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Pr="004A608D" w:rsidRDefault="00DB1C45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Pr="004A608D" w:rsidRDefault="00DB1C45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Pr="004A608D" w:rsidRDefault="00DB1C45" w:rsidP="00D5790E">
            <w:pPr>
              <w:spacing w:before="60" w:after="60"/>
            </w:pPr>
          </w:p>
        </w:tc>
      </w:tr>
      <w:tr w:rsidR="00DB1C45" w:rsidRPr="004A608D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Default="00DB1C45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Default="00DB1C45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Default="00DB1C45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B1C45" w:rsidRDefault="00DB1C45" w:rsidP="00D5790E">
            <w:pPr>
              <w:spacing w:before="60" w:after="60"/>
            </w:pPr>
          </w:p>
        </w:tc>
      </w:tr>
    </w:tbl>
    <w:p w:rsidR="00DB1C45" w:rsidRPr="00DA5BE3" w:rsidRDefault="00DB1C45" w:rsidP="00DB1C45">
      <w:pPr>
        <w:pStyle w:val="Bullet"/>
        <w:numPr>
          <w:ilvl w:val="0"/>
          <w:numId w:val="0"/>
        </w:num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DB2F5D">
      <w:footerReference w:type="default" r:id="rId9"/>
      <w:pgSz w:w="16838" w:h="11906" w:orient="landscape"/>
      <w:pgMar w:top="1440" w:right="1440" w:bottom="1440" w:left="1134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67A" w:rsidRDefault="009B367A" w:rsidP="00735D34">
      <w:r>
        <w:separator/>
      </w:r>
    </w:p>
  </w:endnote>
  <w:endnote w:type="continuationSeparator" w:id="0">
    <w:p w:rsidR="009B367A" w:rsidRDefault="009B367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024EC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024EC5">
              <w:rPr>
                <w:szCs w:val="18"/>
              </w:rPr>
              <w:t>iUBT310</w:t>
            </w:r>
            <w:r w:rsidR="00370A67" w:rsidRPr="00370A67">
              <w:rPr>
                <w:szCs w:val="18"/>
              </w:rPr>
              <w:t xml:space="preserve"> </w:t>
            </w:r>
            <w:r w:rsidR="009B367A">
              <w:rPr>
                <w:szCs w:val="18"/>
              </w:rPr>
              <w:t>Assignment</w:t>
            </w:r>
            <w:r w:rsidR="006F09F7">
              <w:rPr>
                <w:szCs w:val="18"/>
              </w:rPr>
              <w:t xml:space="preserve"> (B)</w:t>
            </w:r>
            <w:r w:rsidR="009B367A">
              <w:rPr>
                <w:szCs w:val="18"/>
              </w:rPr>
              <w:t xml:space="preserve"> Assessment F</w:t>
            </w:r>
            <w:r w:rsidR="001E0802" w:rsidRPr="001E0802">
              <w:rPr>
                <w:szCs w:val="18"/>
              </w:rPr>
              <w:t>orm</w:t>
            </w:r>
            <w:r w:rsidR="00E90DE1" w:rsidRPr="001E0802">
              <w:rPr>
                <w:szCs w:val="18"/>
              </w:rPr>
              <w:t>_v</w:t>
            </w:r>
            <w:r w:rsidR="00DB1C45">
              <w:rPr>
                <w:szCs w:val="18"/>
              </w:rPr>
              <w:t>1</w:t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B1C45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B1C45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67A" w:rsidRDefault="009B367A" w:rsidP="00735D34">
      <w:r>
        <w:separator/>
      </w:r>
    </w:p>
  </w:footnote>
  <w:footnote w:type="continuationSeparator" w:id="0">
    <w:p w:rsidR="009B367A" w:rsidRDefault="009B367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9B367A"/>
    <w:rsid w:val="00003257"/>
    <w:rsid w:val="0001369A"/>
    <w:rsid w:val="00024EC5"/>
    <w:rsid w:val="0004220B"/>
    <w:rsid w:val="00061C6A"/>
    <w:rsid w:val="000D1D6D"/>
    <w:rsid w:val="00102B57"/>
    <w:rsid w:val="001204C3"/>
    <w:rsid w:val="00136FC0"/>
    <w:rsid w:val="00143DC0"/>
    <w:rsid w:val="00146396"/>
    <w:rsid w:val="00161E31"/>
    <w:rsid w:val="00164C39"/>
    <w:rsid w:val="00171740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70A67"/>
    <w:rsid w:val="00383801"/>
    <w:rsid w:val="003C5251"/>
    <w:rsid w:val="003F2255"/>
    <w:rsid w:val="003F4E9E"/>
    <w:rsid w:val="00464B15"/>
    <w:rsid w:val="00477296"/>
    <w:rsid w:val="00557B36"/>
    <w:rsid w:val="00560C28"/>
    <w:rsid w:val="00586BFF"/>
    <w:rsid w:val="005A275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E3CD2"/>
    <w:rsid w:val="006F09F7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36208"/>
    <w:rsid w:val="00856F63"/>
    <w:rsid w:val="00874E16"/>
    <w:rsid w:val="008F03ED"/>
    <w:rsid w:val="0093597A"/>
    <w:rsid w:val="009541DF"/>
    <w:rsid w:val="00974429"/>
    <w:rsid w:val="00976267"/>
    <w:rsid w:val="00992337"/>
    <w:rsid w:val="009B367A"/>
    <w:rsid w:val="009B5CC8"/>
    <w:rsid w:val="009D42F0"/>
    <w:rsid w:val="009F197D"/>
    <w:rsid w:val="00A47301"/>
    <w:rsid w:val="00A66143"/>
    <w:rsid w:val="00A679AF"/>
    <w:rsid w:val="00A926BD"/>
    <w:rsid w:val="00A9756D"/>
    <w:rsid w:val="00B133C8"/>
    <w:rsid w:val="00B25CD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D0391"/>
    <w:rsid w:val="00CE580C"/>
    <w:rsid w:val="00CF5A89"/>
    <w:rsid w:val="00D46C11"/>
    <w:rsid w:val="00D54DD1"/>
    <w:rsid w:val="00DA3339"/>
    <w:rsid w:val="00DB1C45"/>
    <w:rsid w:val="00DB1D5A"/>
    <w:rsid w:val="00DB2F5D"/>
    <w:rsid w:val="00E102F0"/>
    <w:rsid w:val="00E86CBB"/>
    <w:rsid w:val="00E90DE1"/>
    <w:rsid w:val="00E969DC"/>
    <w:rsid w:val="00EC5E3B"/>
    <w:rsid w:val="00EE5390"/>
    <w:rsid w:val="00F12A8D"/>
    <w:rsid w:val="00F373EA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5:chartTrackingRefBased/>
  <w15:docId w15:val="{2D133712-C81E-4EA2-A3EB-17DA89AA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031E0-919C-42D9-963B-431EA420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215</Words>
  <Characters>1750</Characters>
  <Application>Microsoft Office Word</Application>
  <DocSecurity>0</DocSecurity>
  <Lines>102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2019-09-27T12:31:00Z</dcterms:created>
  <dcterms:modified xsi:type="dcterms:W3CDTF">2019-09-27T12:31:00Z</dcterms:modified>
</cp:coreProperties>
</file>