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FE77CD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1E0802" w:rsidRPr="001D5729" w:rsidRDefault="00FE77CD" w:rsidP="001D5729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3902AE">
        <w:rPr>
          <w:rFonts w:cstheme="minorHAnsi"/>
          <w:color w:val="auto"/>
        </w:rPr>
        <w:t>UBT311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3902AE">
        <w:rPr>
          <w:rFonts w:cstheme="minorHAnsi"/>
          <w:color w:val="auto"/>
        </w:rPr>
        <w:t>Nail technology</w:t>
      </w:r>
    </w:p>
    <w:p w:rsidR="003902AE" w:rsidRPr="003902AE" w:rsidRDefault="003902AE" w:rsidP="003902AE">
      <w:pPr>
        <w:spacing w:after="120"/>
        <w:rPr>
          <w:b/>
        </w:rPr>
      </w:pPr>
      <w:r w:rsidRPr="003902AE">
        <w:rPr>
          <w:b/>
        </w:rPr>
        <w:t>Evidence of 10 nail enh</w:t>
      </w:r>
      <w:r>
        <w:rPr>
          <w:b/>
        </w:rPr>
        <w:t>ancement treatments to include:</w:t>
      </w:r>
    </w:p>
    <w:p w:rsidR="003902AE" w:rsidRDefault="003902AE" w:rsidP="003902AE">
      <w:pPr>
        <w:spacing w:after="120"/>
        <w:rPr>
          <w:b/>
        </w:rPr>
      </w:pPr>
      <w:r w:rsidRPr="003902AE">
        <w:rPr>
          <w:b/>
        </w:rPr>
        <w:t xml:space="preserve">Gel: </w:t>
      </w:r>
    </w:p>
    <w:p w:rsidR="003902AE" w:rsidRDefault="003902AE" w:rsidP="003902AE">
      <w:pPr>
        <w:pStyle w:val="bullet0"/>
      </w:pPr>
      <w:r w:rsidRPr="003902AE">
        <w:t>1 scul</w:t>
      </w:r>
      <w:r>
        <w:t>pting using pink and white gel</w:t>
      </w:r>
    </w:p>
    <w:p w:rsidR="003902AE" w:rsidRDefault="003902AE" w:rsidP="003902AE">
      <w:pPr>
        <w:pStyle w:val="bullet0"/>
      </w:pPr>
      <w:r w:rsidRPr="003902AE">
        <w:t>1 full se</w:t>
      </w:r>
      <w:r>
        <w:t>t coloured UV gel enhancements</w:t>
      </w:r>
    </w:p>
    <w:p w:rsidR="003902AE" w:rsidRDefault="003902AE" w:rsidP="003902AE">
      <w:pPr>
        <w:pStyle w:val="bullet0"/>
      </w:pPr>
      <w:r w:rsidRPr="003902AE">
        <w:t>1 re-balance and reposition of white product, 1 client (nail biter) treated using t</w:t>
      </w:r>
      <w:r>
        <w:t>ips and French opaque overlays</w:t>
      </w:r>
    </w:p>
    <w:p w:rsidR="003902AE" w:rsidRDefault="003902AE" w:rsidP="003902AE">
      <w:pPr>
        <w:pStyle w:val="bullet0"/>
      </w:pPr>
      <w:r w:rsidRPr="003902AE">
        <w:t>1 removal technique</w:t>
      </w:r>
    </w:p>
    <w:p w:rsidR="001D5729" w:rsidRPr="003902AE" w:rsidRDefault="001D5729" w:rsidP="001D5729">
      <w:pPr>
        <w:pStyle w:val="bullet0"/>
        <w:numPr>
          <w:ilvl w:val="0"/>
          <w:numId w:val="0"/>
        </w:numPr>
        <w:ind w:left="714"/>
      </w:pPr>
    </w:p>
    <w:p w:rsidR="003902AE" w:rsidRPr="003902AE" w:rsidRDefault="003902AE" w:rsidP="003902AE">
      <w:pPr>
        <w:spacing w:after="120"/>
        <w:rPr>
          <w:b/>
        </w:rPr>
      </w:pPr>
      <w:r w:rsidRPr="003902AE">
        <w:rPr>
          <w:b/>
        </w:rPr>
        <w:t>Acrylic (</w:t>
      </w:r>
      <w:r w:rsidR="00FE77CD">
        <w:rPr>
          <w:b/>
        </w:rPr>
        <w:t>l</w:t>
      </w:r>
      <w:r w:rsidRPr="003902AE">
        <w:rPr>
          <w:b/>
        </w:rPr>
        <w:t>iquid and powder):</w:t>
      </w:r>
    </w:p>
    <w:p w:rsidR="003902AE" w:rsidRDefault="003902AE" w:rsidP="003902AE">
      <w:pPr>
        <w:pStyle w:val="bullet0"/>
      </w:pPr>
      <w:r w:rsidRPr="003902AE">
        <w:t>1 sculpti</w:t>
      </w:r>
      <w:r>
        <w:t>ng using pink and white powder</w:t>
      </w:r>
    </w:p>
    <w:p w:rsidR="003902AE" w:rsidRDefault="003902AE" w:rsidP="003902AE">
      <w:pPr>
        <w:pStyle w:val="bullet0"/>
      </w:pPr>
      <w:r w:rsidRPr="003902AE">
        <w:t>1 full se</w:t>
      </w:r>
      <w:r>
        <w:t>t coloured powder enhancements</w:t>
      </w:r>
    </w:p>
    <w:p w:rsidR="003902AE" w:rsidRDefault="00B42A69" w:rsidP="003902AE">
      <w:pPr>
        <w:pStyle w:val="bullet0"/>
      </w:pPr>
      <w:r>
        <w:t>1 re</w:t>
      </w:r>
      <w:r w:rsidR="003902AE" w:rsidRPr="003902AE">
        <w:t>balance a</w:t>
      </w:r>
      <w:r w:rsidR="003902AE">
        <w:t>nd reposition of white product</w:t>
      </w:r>
    </w:p>
    <w:p w:rsidR="003902AE" w:rsidRDefault="003902AE" w:rsidP="003902AE">
      <w:pPr>
        <w:pStyle w:val="bullet0"/>
      </w:pPr>
      <w:r w:rsidRPr="003902AE">
        <w:t>1 client (nail biter) treated using t</w:t>
      </w:r>
      <w:r>
        <w:t>ips and French opaque overlays</w:t>
      </w:r>
    </w:p>
    <w:p w:rsidR="003902AE" w:rsidRDefault="003902AE" w:rsidP="003902AE">
      <w:pPr>
        <w:pStyle w:val="bullet0"/>
      </w:pPr>
      <w:r w:rsidRPr="003902AE">
        <w:t>1 removal technique</w:t>
      </w:r>
    </w:p>
    <w:p w:rsidR="00FE77CD" w:rsidRDefault="00FE77CD" w:rsidP="003902AE">
      <w:pPr>
        <w:spacing w:after="120"/>
      </w:pPr>
    </w:p>
    <w:p w:rsidR="001E0802" w:rsidRDefault="001E0802" w:rsidP="00FE77CD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902AE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902AE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902AE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Treatment details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902AE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Photographs – before and after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902AE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After and home care advice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3902AE" w:rsidP="00F76B76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Have all the treatments been completed?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3902AE" w:rsidRDefault="003902AE" w:rsidP="00BA514F">
      <w:pPr>
        <w:spacing w:after="120" w:line="259" w:lineRule="auto"/>
        <w:rPr>
          <w:b/>
          <w:i/>
        </w:rPr>
      </w:pP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lastRenderedPageBreak/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FE77CD" w:rsidP="00BA514F">
      <w:pPr>
        <w:spacing w:after="120"/>
        <w:rPr>
          <w:b/>
        </w:rPr>
      </w:pPr>
      <w:r>
        <w:rPr>
          <w:b/>
        </w:rPr>
        <w:t>Lecturer/Assessor</w:t>
      </w:r>
      <w:r w:rsidR="00BA514F">
        <w:rPr>
          <w:b/>
        </w:rPr>
        <w:t xml:space="preserve"> 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</w:t>
      </w:r>
      <w:r>
        <w:t>_____</w:t>
      </w:r>
      <w:r w:rsidR="00BA514F">
        <w:t>___________</w:t>
      </w:r>
      <w:r w:rsidR="00BA514F" w:rsidRPr="00B07B93">
        <w:rPr>
          <w:b/>
        </w:rPr>
        <w:t>Date:</w:t>
      </w:r>
      <w:r w:rsidR="00BA514F"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</w:t>
      </w:r>
      <w:r w:rsidR="006A6BD0">
        <w:t>_</w:t>
      </w:r>
      <w:r>
        <w:t xml:space="preserve">_ </w:t>
      </w:r>
      <w:r w:rsidRPr="00B07B93">
        <w:rPr>
          <w:b/>
        </w:rPr>
        <w:t>Date:</w:t>
      </w:r>
      <w:r w:rsidR="006A6BD0">
        <w:t xml:space="preserve"> 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6A6BD0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A6BD0" w:rsidRPr="00443B3E" w:rsidRDefault="006A6BD0" w:rsidP="006A6BD0">
            <w:pPr>
              <w:spacing w:before="60" w:after="60"/>
              <w:rPr>
                <w:rFonts w:cstheme="minorHAnsi"/>
              </w:rPr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A6BD0" w:rsidRPr="00443B3E" w:rsidRDefault="006A6BD0" w:rsidP="006A6BD0">
            <w:pPr>
              <w:spacing w:before="60" w:after="60"/>
              <w:rPr>
                <w:rFonts w:cstheme="minorHAnsi"/>
              </w:rPr>
            </w:pPr>
            <w:r>
              <w:t>03</w:t>
            </w:r>
            <w:r>
              <w:t>/12/2019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A6BD0" w:rsidRPr="00443B3E" w:rsidRDefault="006A6BD0" w:rsidP="006A6BD0">
            <w:pPr>
              <w:spacing w:before="60" w:after="60"/>
              <w:rPr>
                <w:rFonts w:cstheme="minorHAnsi"/>
              </w:rPr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6A6BD0" w:rsidRPr="00443B3E" w:rsidRDefault="006A6BD0" w:rsidP="006A6BD0">
            <w:pPr>
              <w:spacing w:before="60" w:after="60"/>
              <w:rPr>
                <w:rFonts w:cstheme="minorHAnsi"/>
              </w:rPr>
            </w:pPr>
            <w:r>
              <w:t xml:space="preserve">Qualifications Administrator 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  <w:bookmarkStart w:id="0" w:name="_GoBack"/>
      <w:bookmarkEnd w:id="0"/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02AE" w:rsidRDefault="003902AE" w:rsidP="00735D34">
      <w:r>
        <w:separator/>
      </w:r>
    </w:p>
  </w:endnote>
  <w:endnote w:type="continuationSeparator" w:id="0">
    <w:p w:rsidR="003902AE" w:rsidRDefault="003902AE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FE77CD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</w:t>
            </w:r>
            <w:r w:rsidR="003902AE">
              <w:rPr>
                <w:szCs w:val="18"/>
              </w:rPr>
              <w:t>UBT311</w:t>
            </w:r>
            <w:r w:rsidR="00E86CBB" w:rsidRPr="001E0802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6A6BD0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6A6BD0">
              <w:rPr>
                <w:noProof/>
                <w:szCs w:val="18"/>
              </w:rPr>
              <w:t>3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6A6BD0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02AE" w:rsidRDefault="003902AE" w:rsidP="00735D34">
      <w:r>
        <w:separator/>
      </w:r>
    </w:p>
  </w:footnote>
  <w:footnote w:type="continuationSeparator" w:id="0">
    <w:p w:rsidR="003902AE" w:rsidRDefault="003902AE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mwrAUADfrqaiwAAAA="/>
  </w:docVars>
  <w:rsids>
    <w:rsidRoot w:val="003902AE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70E62"/>
    <w:rsid w:val="0018288A"/>
    <w:rsid w:val="0019114B"/>
    <w:rsid w:val="00195B44"/>
    <w:rsid w:val="001C172A"/>
    <w:rsid w:val="001D5729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902AE"/>
    <w:rsid w:val="003C5251"/>
    <w:rsid w:val="003F2255"/>
    <w:rsid w:val="00464B15"/>
    <w:rsid w:val="00477296"/>
    <w:rsid w:val="00557B36"/>
    <w:rsid w:val="00560C28"/>
    <w:rsid w:val="00586BFF"/>
    <w:rsid w:val="005A275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A6BD0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42A69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  <w:rsid w:val="00FE7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A1D19118-E771-4713-90CA-B63854CDE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BC738-8C75-457A-82B6-94DA5189A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316</Words>
  <Characters>1787</Characters>
  <Application>Microsoft Office Word</Application>
  <DocSecurity>0</DocSecurity>
  <Lines>297</Lines>
  <Paragraphs>233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 Fitzpatrick</dc:creator>
  <cp:keywords/>
  <dc:description/>
  <cp:lastModifiedBy>Natasha Bulley</cp:lastModifiedBy>
  <cp:revision>2</cp:revision>
  <cp:lastPrinted>2018-03-13T11:43:00Z</cp:lastPrinted>
  <dcterms:created xsi:type="dcterms:W3CDTF">2019-12-03T08:59:00Z</dcterms:created>
  <dcterms:modified xsi:type="dcterms:W3CDTF">2019-12-03T08:59:00Z</dcterms:modified>
</cp:coreProperties>
</file>